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AA74" w14:textId="77777777" w:rsidR="00B266C6" w:rsidRDefault="00B266C6" w:rsidP="00B266C6">
      <w:pPr>
        <w:spacing w:after="0" w:line="240" w:lineRule="auto"/>
        <w:ind w:firstLine="720"/>
        <w:jc w:val="center"/>
        <w:rPr>
          <w:rFonts w:ascii="Arial" w:hAnsi="Arial" w:cs="Arial"/>
          <w:b/>
          <w:bCs/>
          <w:sz w:val="28"/>
          <w:szCs w:val="28"/>
        </w:rPr>
      </w:pPr>
      <w:r>
        <w:rPr>
          <w:rFonts w:ascii="Arial" w:hAnsi="Arial" w:cs="Arial"/>
          <w:b/>
          <w:bCs/>
          <w:noProof/>
          <w:sz w:val="28"/>
          <w:szCs w:val="28"/>
        </w:rPr>
        <w:drawing>
          <wp:inline distT="0" distB="0" distL="0" distR="0" wp14:anchorId="0A89DD69" wp14:editId="32A68F45">
            <wp:extent cx="1285200" cy="73440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00" cy="734400"/>
                    </a:xfrm>
                    <a:prstGeom prst="rect">
                      <a:avLst/>
                    </a:prstGeom>
                    <a:noFill/>
                  </pic:spPr>
                </pic:pic>
              </a:graphicData>
            </a:graphic>
          </wp:inline>
        </w:drawing>
      </w:r>
      <w:r>
        <w:rPr>
          <w:rFonts w:ascii="Arial" w:hAnsi="Arial" w:cs="Arial"/>
          <w:b/>
          <w:bCs/>
          <w:noProof/>
          <w:sz w:val="28"/>
          <w:szCs w:val="28"/>
        </w:rPr>
        <w:tab/>
      </w:r>
      <w:r>
        <w:rPr>
          <w:rFonts w:ascii="Arial" w:hAnsi="Arial" w:cs="Arial"/>
          <w:b/>
          <w:bCs/>
          <w:noProof/>
          <w:sz w:val="28"/>
          <w:szCs w:val="28"/>
        </w:rPr>
        <w:tab/>
      </w:r>
      <w:r>
        <w:rPr>
          <w:rFonts w:ascii="Arial" w:hAnsi="Arial" w:cs="Arial"/>
          <w:b/>
          <w:bCs/>
          <w:noProof/>
          <w:sz w:val="28"/>
          <w:szCs w:val="28"/>
        </w:rPr>
        <w:drawing>
          <wp:inline distT="0" distB="0" distL="0" distR="0" wp14:anchorId="20D2E0FC" wp14:editId="3AD322A2">
            <wp:extent cx="723600" cy="723600"/>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600" cy="723600"/>
                    </a:xfrm>
                    <a:prstGeom prst="rect">
                      <a:avLst/>
                    </a:prstGeom>
                    <a:noFill/>
                  </pic:spPr>
                </pic:pic>
              </a:graphicData>
            </a:graphic>
          </wp:inline>
        </w:drawing>
      </w:r>
    </w:p>
    <w:p w14:paraId="715028D6" w14:textId="77777777" w:rsidR="00B266C6" w:rsidRDefault="00B266C6" w:rsidP="00B266C6">
      <w:pPr>
        <w:spacing w:after="0" w:line="240" w:lineRule="auto"/>
        <w:jc w:val="center"/>
        <w:rPr>
          <w:rFonts w:ascii="Arial" w:hAnsi="Arial" w:cs="Arial"/>
          <w:b/>
          <w:bCs/>
          <w:sz w:val="28"/>
          <w:szCs w:val="28"/>
        </w:rPr>
      </w:pPr>
    </w:p>
    <w:p w14:paraId="26C1BF5B" w14:textId="7A7DCDFE" w:rsidR="00F55A7A" w:rsidRPr="00FB462A" w:rsidRDefault="00B266C6" w:rsidP="00FB462A">
      <w:pPr>
        <w:spacing w:after="0" w:line="240" w:lineRule="auto"/>
        <w:jc w:val="center"/>
        <w:rPr>
          <w:rFonts w:ascii="Arial" w:hAnsi="Arial" w:cs="Arial"/>
          <w:b/>
          <w:bCs/>
          <w:sz w:val="24"/>
          <w:szCs w:val="24"/>
        </w:rPr>
      </w:pPr>
      <w:r w:rsidRPr="00FB462A">
        <w:rPr>
          <w:rFonts w:ascii="Arial" w:hAnsi="Arial" w:cs="Arial"/>
          <w:b/>
          <w:bCs/>
          <w:sz w:val="24"/>
          <w:szCs w:val="24"/>
        </w:rPr>
        <w:t xml:space="preserve">COVID-19 guidance </w:t>
      </w:r>
      <w:r w:rsidR="009533C0" w:rsidRPr="00FB462A">
        <w:rPr>
          <w:rFonts w:ascii="Arial" w:hAnsi="Arial" w:cs="Arial"/>
          <w:b/>
          <w:bCs/>
          <w:sz w:val="24"/>
          <w:szCs w:val="24"/>
        </w:rPr>
        <w:t xml:space="preserve">for community organisations that run </w:t>
      </w:r>
      <w:r w:rsidRPr="00FB462A">
        <w:rPr>
          <w:rFonts w:ascii="Arial" w:hAnsi="Arial" w:cs="Arial"/>
          <w:b/>
          <w:bCs/>
          <w:sz w:val="24"/>
          <w:szCs w:val="24"/>
        </w:rPr>
        <w:t>support groups</w:t>
      </w:r>
    </w:p>
    <w:p w14:paraId="71D6C73E" w14:textId="77777777" w:rsidR="00B266C6" w:rsidRPr="00B266C6" w:rsidRDefault="00B266C6" w:rsidP="00B266C6">
      <w:pPr>
        <w:spacing w:after="0" w:line="240" w:lineRule="auto"/>
        <w:rPr>
          <w:rFonts w:ascii="Arial" w:hAnsi="Arial" w:cs="Arial"/>
        </w:rPr>
      </w:pPr>
    </w:p>
    <w:p w14:paraId="57B921AD" w14:textId="6B4EA25B" w:rsidR="00A32B4D" w:rsidRDefault="005D688B" w:rsidP="001C5E4F">
      <w:pPr>
        <w:pStyle w:val="NormalWeb"/>
        <w:spacing w:before="0" w:beforeAutospacing="0" w:after="0" w:afterAutospacing="0"/>
        <w:jc w:val="center"/>
        <w:textAlignment w:val="baseline"/>
        <w:rPr>
          <w:rFonts w:ascii="Arial" w:hAnsi="Arial" w:cs="Arial"/>
          <w:b/>
          <w:bCs/>
          <w:color w:val="0070C0"/>
        </w:rPr>
      </w:pPr>
      <w:r>
        <w:rPr>
          <w:rFonts w:ascii="Arial" w:hAnsi="Arial" w:cs="Arial"/>
          <w:b/>
          <w:bCs/>
          <w:color w:val="0070C0"/>
        </w:rPr>
        <w:t>***</w:t>
      </w:r>
      <w:r w:rsidR="00402D8E">
        <w:rPr>
          <w:rFonts w:ascii="Arial" w:hAnsi="Arial" w:cs="Arial"/>
          <w:b/>
          <w:bCs/>
          <w:color w:val="0070C0"/>
        </w:rPr>
        <w:t>JANUARY</w:t>
      </w:r>
      <w:r w:rsidR="00F77167">
        <w:rPr>
          <w:rFonts w:ascii="Arial" w:hAnsi="Arial" w:cs="Arial"/>
          <w:b/>
          <w:bCs/>
          <w:color w:val="0070C0"/>
        </w:rPr>
        <w:t xml:space="preserve"> 21</w:t>
      </w:r>
      <w:r w:rsidR="00F77167" w:rsidRPr="00F77167">
        <w:rPr>
          <w:rFonts w:ascii="Arial" w:hAnsi="Arial" w:cs="Arial"/>
          <w:b/>
          <w:bCs/>
          <w:color w:val="0070C0"/>
          <w:vertAlign w:val="superscript"/>
        </w:rPr>
        <w:t>st</w:t>
      </w:r>
      <w:proofErr w:type="gramStart"/>
      <w:r w:rsidR="00402D8E">
        <w:rPr>
          <w:rFonts w:ascii="Arial" w:hAnsi="Arial" w:cs="Arial"/>
          <w:b/>
          <w:bCs/>
          <w:color w:val="0070C0"/>
        </w:rPr>
        <w:t xml:space="preserve"> 2022</w:t>
      </w:r>
      <w:proofErr w:type="gramEnd"/>
      <w:r w:rsidR="00402D8E">
        <w:rPr>
          <w:rFonts w:ascii="Arial" w:hAnsi="Arial" w:cs="Arial"/>
          <w:b/>
          <w:bCs/>
          <w:color w:val="0070C0"/>
        </w:rPr>
        <w:t xml:space="preserve"> </w:t>
      </w:r>
      <w:r w:rsidRPr="004B55B9">
        <w:rPr>
          <w:rFonts w:ascii="Arial" w:hAnsi="Arial" w:cs="Arial"/>
          <w:b/>
          <w:bCs/>
          <w:color w:val="0070C0"/>
        </w:rPr>
        <w:t>UPDATE</w:t>
      </w:r>
      <w:r>
        <w:rPr>
          <w:rFonts w:ascii="Arial" w:hAnsi="Arial" w:cs="Arial"/>
          <w:b/>
          <w:bCs/>
          <w:color w:val="0070C0"/>
        </w:rPr>
        <w:t>***</w:t>
      </w:r>
    </w:p>
    <w:p w14:paraId="42B775C5" w14:textId="77777777" w:rsidR="00F77167" w:rsidRDefault="00F77167" w:rsidP="001C5E4F">
      <w:pPr>
        <w:pStyle w:val="NormalWeb"/>
        <w:spacing w:before="0" w:beforeAutospacing="0" w:after="0" w:afterAutospacing="0"/>
        <w:jc w:val="center"/>
        <w:textAlignment w:val="baseline"/>
        <w:rPr>
          <w:rFonts w:ascii="Arial" w:hAnsi="Arial" w:cs="Arial"/>
          <w:b/>
          <w:bCs/>
          <w:color w:val="0070C0"/>
        </w:rPr>
      </w:pPr>
    </w:p>
    <w:p w14:paraId="49C379A6" w14:textId="77777777" w:rsid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eastAsia="Calibri" w:hAnsi="Arial" w:cs="Arial"/>
          <w:b/>
          <w:bCs/>
          <w:u w:val="single"/>
          <w:lang w:eastAsia="en-US"/>
        </w:rPr>
      </w:pPr>
      <w:r w:rsidRPr="00F77167">
        <w:rPr>
          <w:rFonts w:ascii="Arial" w:eastAsia="Calibri" w:hAnsi="Arial" w:cs="Arial"/>
          <w:b/>
          <w:bCs/>
          <w:u w:val="single"/>
          <w:lang w:eastAsia="en-US"/>
        </w:rPr>
        <w:t>England to return to Plan A following the success of the booster programme</w:t>
      </w:r>
    </w:p>
    <w:p w14:paraId="3E3F4038" w14:textId="518A60EC" w:rsidR="00F77167" w:rsidRP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sidRPr="00F77167">
        <w:rPr>
          <w:rFonts w:ascii="Arial" w:eastAsia="Calibri" w:hAnsi="Arial" w:cs="Arial"/>
          <w:sz w:val="22"/>
          <w:szCs w:val="22"/>
          <w:lang w:eastAsia="en-US"/>
        </w:rPr>
        <w:t xml:space="preserve">On Wednesday 19th January, the government announced that the </w:t>
      </w:r>
      <w:hyperlink r:id="rId9" w:history="1">
        <w:r w:rsidRPr="00F77167">
          <w:rPr>
            <w:rStyle w:val="Hyperlink"/>
            <w:rFonts w:ascii="Arial" w:eastAsia="Calibri" w:hAnsi="Arial" w:cs="Arial"/>
            <w:sz w:val="22"/>
            <w:szCs w:val="22"/>
            <w:lang w:eastAsia="en-US"/>
          </w:rPr>
          <w:t>measures put in place under Plan B in England will be lifted</w:t>
        </w:r>
      </w:hyperlink>
      <w:r w:rsidRPr="00F77167">
        <w:rPr>
          <w:rFonts w:ascii="Arial" w:eastAsia="Calibri" w:hAnsi="Arial" w:cs="Arial"/>
          <w:sz w:val="22"/>
          <w:szCs w:val="22"/>
          <w:lang w:eastAsia="en-US"/>
        </w:rPr>
        <w:t>, following millions getting the booster, which gives strong protection against Omicron. This means:</w:t>
      </w:r>
    </w:p>
    <w:p w14:paraId="23B727E3" w14:textId="77777777" w:rsid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1B8F860E" w14:textId="53DEC1A1" w:rsidR="00F77167" w:rsidRP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sidRPr="00F77167">
        <w:rPr>
          <w:rFonts w:ascii="Arial" w:eastAsia="Calibri" w:hAnsi="Arial" w:cs="Arial"/>
          <w:sz w:val="22"/>
          <w:szCs w:val="22"/>
          <w:lang w:eastAsia="en-US"/>
        </w:rPr>
        <w:t>-</w:t>
      </w:r>
      <w:r>
        <w:rPr>
          <w:rFonts w:ascii="Arial" w:eastAsia="Calibri" w:hAnsi="Arial" w:cs="Arial"/>
          <w:sz w:val="22"/>
          <w:szCs w:val="22"/>
          <w:lang w:eastAsia="en-US"/>
        </w:rPr>
        <w:t xml:space="preserve"> </w:t>
      </w:r>
      <w:r w:rsidRPr="00F77167">
        <w:rPr>
          <w:rFonts w:ascii="Arial" w:eastAsia="Calibri" w:hAnsi="Arial" w:cs="Arial"/>
          <w:sz w:val="22"/>
          <w:szCs w:val="22"/>
          <w:lang w:eastAsia="en-US"/>
        </w:rPr>
        <w:t xml:space="preserve">The government is no longer asking people to work from home if they can. People should speak to their line managers about returning to the office and should follow the </w:t>
      </w:r>
      <w:hyperlink r:id="rId10" w:history="1">
        <w:r w:rsidRPr="00F77167">
          <w:rPr>
            <w:rStyle w:val="Hyperlink"/>
            <w:rFonts w:ascii="Arial" w:eastAsia="Calibri" w:hAnsi="Arial" w:cs="Arial"/>
            <w:sz w:val="22"/>
            <w:szCs w:val="22"/>
            <w:lang w:eastAsia="en-US"/>
          </w:rPr>
          <w:t>Working Safely guidance.</w:t>
        </w:r>
      </w:hyperlink>
      <w:r w:rsidRPr="00F77167">
        <w:rPr>
          <w:rFonts w:ascii="Arial" w:eastAsia="Calibri" w:hAnsi="Arial" w:cs="Arial"/>
          <w:sz w:val="22"/>
          <w:szCs w:val="22"/>
          <w:lang w:eastAsia="en-US"/>
        </w:rPr>
        <w:t xml:space="preserve"> </w:t>
      </w:r>
    </w:p>
    <w:p w14:paraId="4B444BAA" w14:textId="77777777" w:rsid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6C16752A" w14:textId="4375B617" w:rsidR="00F77167" w:rsidRP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Pr>
          <w:rFonts w:ascii="Arial" w:eastAsia="Calibri" w:hAnsi="Arial" w:cs="Arial"/>
          <w:sz w:val="22"/>
          <w:szCs w:val="22"/>
          <w:lang w:eastAsia="en-US"/>
        </w:rPr>
        <w:t xml:space="preserve">- </w:t>
      </w:r>
      <w:r w:rsidRPr="00F77167">
        <w:rPr>
          <w:rFonts w:ascii="Arial" w:eastAsia="Calibri" w:hAnsi="Arial" w:cs="Arial"/>
          <w:sz w:val="22"/>
          <w:szCs w:val="22"/>
          <w:lang w:eastAsia="en-US"/>
        </w:rPr>
        <w:t xml:space="preserve">Face coverings </w:t>
      </w:r>
      <w:r>
        <w:rPr>
          <w:rFonts w:ascii="Arial" w:eastAsia="Calibri" w:hAnsi="Arial" w:cs="Arial"/>
          <w:sz w:val="22"/>
          <w:szCs w:val="22"/>
          <w:lang w:eastAsia="en-US"/>
        </w:rPr>
        <w:t>are</w:t>
      </w:r>
      <w:r w:rsidRPr="00F77167">
        <w:rPr>
          <w:rFonts w:ascii="Arial" w:eastAsia="Calibri" w:hAnsi="Arial" w:cs="Arial"/>
          <w:sz w:val="22"/>
          <w:szCs w:val="22"/>
          <w:lang w:eastAsia="en-US"/>
        </w:rPr>
        <w:t xml:space="preserve"> no longer be advised for staff and pupils in secondary school and college classrooms</w:t>
      </w:r>
    </w:p>
    <w:p w14:paraId="208B12D4" w14:textId="77777777" w:rsid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3499C14C" w14:textId="12082E35" w:rsid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sidRPr="00F77167">
        <w:rPr>
          <w:rFonts w:ascii="Arial" w:eastAsia="Calibri" w:hAnsi="Arial" w:cs="Arial"/>
          <w:sz w:val="22"/>
          <w:szCs w:val="22"/>
          <w:lang w:eastAsia="en-US"/>
        </w:rPr>
        <w:t>-</w:t>
      </w:r>
      <w:r>
        <w:rPr>
          <w:rFonts w:ascii="Arial" w:eastAsia="Calibri" w:hAnsi="Arial" w:cs="Arial"/>
          <w:sz w:val="22"/>
          <w:szCs w:val="22"/>
          <w:lang w:eastAsia="en-US"/>
        </w:rPr>
        <w:t xml:space="preserve"> </w:t>
      </w:r>
      <w:r w:rsidRPr="00F77167">
        <w:rPr>
          <w:rFonts w:ascii="Arial" w:eastAsia="Calibri" w:hAnsi="Arial" w:cs="Arial"/>
          <w:b/>
          <w:bCs/>
          <w:sz w:val="22"/>
          <w:szCs w:val="22"/>
          <w:lang w:eastAsia="en-US"/>
        </w:rPr>
        <w:t>From 27th January:</w:t>
      </w:r>
      <w:r w:rsidRPr="00F77167">
        <w:rPr>
          <w:rFonts w:ascii="Arial" w:eastAsia="Calibri" w:hAnsi="Arial" w:cs="Arial"/>
          <w:sz w:val="22"/>
          <w:szCs w:val="22"/>
          <w:lang w:eastAsia="en-US"/>
        </w:rPr>
        <w:t xml:space="preserve"> Face coverings will no longer be advised for staff and pupils in communal areas of secondary schools, nor for staff in communal areas of primaries. Directors of Public Health will only be able to recommend pupils and staff wear masks in communal areas in places where there are outbreaks or where the local public health situation justifies it, and with sign-off from the Education Secretary.</w:t>
      </w:r>
    </w:p>
    <w:p w14:paraId="5EE15A34" w14:textId="77777777" w:rsidR="00F77167" w:rsidRP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09994FF6" w14:textId="58D1CC64" w:rsidR="00F77167" w:rsidRP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b/>
          <w:bCs/>
          <w:i/>
          <w:iCs/>
          <w:sz w:val="22"/>
          <w:szCs w:val="22"/>
          <w:lang w:eastAsia="en-US"/>
        </w:rPr>
      </w:pPr>
      <w:r w:rsidRPr="00F77167">
        <w:rPr>
          <w:rFonts w:ascii="Arial" w:eastAsia="Calibri" w:hAnsi="Arial" w:cs="Arial"/>
          <w:sz w:val="22"/>
          <w:szCs w:val="22"/>
          <w:lang w:eastAsia="en-US"/>
        </w:rPr>
        <w:t>-</w:t>
      </w:r>
      <w:r>
        <w:rPr>
          <w:rFonts w:ascii="Arial" w:eastAsia="Calibri" w:hAnsi="Arial" w:cs="Arial"/>
          <w:sz w:val="22"/>
          <w:szCs w:val="22"/>
          <w:lang w:eastAsia="en-US"/>
        </w:rPr>
        <w:t xml:space="preserve"> </w:t>
      </w:r>
      <w:r w:rsidRPr="00F77167">
        <w:rPr>
          <w:rFonts w:ascii="Arial" w:eastAsia="Calibri" w:hAnsi="Arial" w:cs="Arial"/>
          <w:b/>
          <w:bCs/>
          <w:sz w:val="22"/>
          <w:szCs w:val="22"/>
          <w:lang w:eastAsia="en-US"/>
        </w:rPr>
        <w:t>From 27th January</w:t>
      </w:r>
      <w:r w:rsidRPr="00F77167">
        <w:rPr>
          <w:rFonts w:ascii="Arial" w:eastAsia="Calibri" w:hAnsi="Arial" w:cs="Arial"/>
          <w:sz w:val="22"/>
          <w:szCs w:val="22"/>
          <w:lang w:eastAsia="en-US"/>
        </w:rPr>
        <w:t xml:space="preserve">: There is no longer a legal requirement to wear a face covering. </w:t>
      </w:r>
      <w:r w:rsidRPr="00F77167">
        <w:rPr>
          <w:rFonts w:ascii="Arial" w:eastAsia="Calibri" w:hAnsi="Arial" w:cs="Arial"/>
          <w:b/>
          <w:bCs/>
          <w:i/>
          <w:iCs/>
          <w:sz w:val="22"/>
          <w:szCs w:val="22"/>
          <w:lang w:eastAsia="en-US"/>
        </w:rPr>
        <w:t xml:space="preserve">However, the government suggests that you continue to wear a face covering in crowded and enclosed spaces where you may </w:t>
      </w:r>
      <w:proofErr w:type="gramStart"/>
      <w:r w:rsidRPr="00F77167">
        <w:rPr>
          <w:rFonts w:ascii="Arial" w:eastAsia="Calibri" w:hAnsi="Arial" w:cs="Arial"/>
          <w:b/>
          <w:bCs/>
          <w:i/>
          <w:iCs/>
          <w:sz w:val="22"/>
          <w:szCs w:val="22"/>
          <w:lang w:eastAsia="en-US"/>
        </w:rPr>
        <w:t>come into contact with</w:t>
      </w:r>
      <w:proofErr w:type="gramEnd"/>
      <w:r w:rsidRPr="00F77167">
        <w:rPr>
          <w:rFonts w:ascii="Arial" w:eastAsia="Calibri" w:hAnsi="Arial" w:cs="Arial"/>
          <w:b/>
          <w:bCs/>
          <w:i/>
          <w:iCs/>
          <w:sz w:val="22"/>
          <w:szCs w:val="22"/>
          <w:lang w:eastAsia="en-US"/>
        </w:rPr>
        <w:t xml:space="preserve"> other people you do not normally meet </w:t>
      </w:r>
    </w:p>
    <w:p w14:paraId="039AEAAE" w14:textId="77777777" w:rsidR="00F77167" w:rsidRP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p>
    <w:p w14:paraId="1E947ED5" w14:textId="317B9D10" w:rsidR="00F77167" w:rsidRDefault="00F77167" w:rsidP="00F7716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textAlignment w:val="baseline"/>
        <w:rPr>
          <w:rFonts w:ascii="Arial" w:eastAsia="Calibri" w:hAnsi="Arial" w:cs="Arial"/>
          <w:sz w:val="22"/>
          <w:szCs w:val="22"/>
          <w:lang w:eastAsia="en-US"/>
        </w:rPr>
      </w:pPr>
      <w:r w:rsidRPr="00F77167">
        <w:rPr>
          <w:rFonts w:ascii="Arial" w:eastAsia="Calibri" w:hAnsi="Arial" w:cs="Arial"/>
          <w:sz w:val="22"/>
          <w:szCs w:val="22"/>
          <w:lang w:eastAsia="en-US"/>
        </w:rPr>
        <w:t>-</w:t>
      </w:r>
      <w:r>
        <w:rPr>
          <w:rFonts w:ascii="Arial" w:eastAsia="Calibri" w:hAnsi="Arial" w:cs="Arial"/>
          <w:sz w:val="22"/>
          <w:szCs w:val="22"/>
          <w:lang w:eastAsia="en-US"/>
        </w:rPr>
        <w:t xml:space="preserve"> </w:t>
      </w:r>
      <w:r w:rsidRPr="00F77167">
        <w:rPr>
          <w:rFonts w:ascii="Arial" w:eastAsia="Calibri" w:hAnsi="Arial" w:cs="Arial"/>
          <w:b/>
          <w:bCs/>
          <w:sz w:val="22"/>
          <w:szCs w:val="22"/>
          <w:lang w:eastAsia="en-US"/>
        </w:rPr>
        <w:t>From 27th January</w:t>
      </w:r>
      <w:r w:rsidRPr="00F77167">
        <w:rPr>
          <w:rFonts w:ascii="Arial" w:eastAsia="Calibri" w:hAnsi="Arial" w:cs="Arial"/>
          <w:sz w:val="22"/>
          <w:szCs w:val="22"/>
          <w:lang w:eastAsia="en-US"/>
        </w:rPr>
        <w:t>: Venues and events will no longer be required by law to check visitors’ NHS COVID Pass. The NHS COVID Pass can still be used on a voluntary basis.</w:t>
      </w:r>
    </w:p>
    <w:p w14:paraId="293A1C6C" w14:textId="77777777" w:rsidR="00F77167" w:rsidRPr="005D22D3" w:rsidRDefault="00F77167" w:rsidP="00F77167">
      <w:pPr>
        <w:pStyle w:val="NormalWeb"/>
        <w:spacing w:before="0" w:beforeAutospacing="0" w:after="0" w:afterAutospacing="0"/>
        <w:textAlignment w:val="baseline"/>
        <w:rPr>
          <w:rFonts w:ascii="Arial" w:hAnsi="Arial" w:cs="Arial"/>
          <w:color w:val="0070C0"/>
          <w:sz w:val="16"/>
          <w:szCs w:val="16"/>
        </w:rPr>
      </w:pPr>
    </w:p>
    <w:p w14:paraId="59BB209B" w14:textId="77777777" w:rsidR="005C072C" w:rsidRPr="005C072C" w:rsidRDefault="005C072C" w:rsidP="001C5E4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bCs/>
          <w:sz w:val="24"/>
          <w:szCs w:val="24"/>
        </w:rPr>
      </w:pPr>
      <w:bookmarkStart w:id="0" w:name="_Hlk79745340"/>
      <w:r w:rsidRPr="005C072C">
        <w:rPr>
          <w:rFonts w:ascii="Arial" w:eastAsia="Calibri" w:hAnsi="Arial" w:cs="Arial"/>
          <w:b/>
          <w:bCs/>
          <w:sz w:val="24"/>
          <w:szCs w:val="24"/>
          <w:u w:val="single"/>
        </w:rPr>
        <w:t xml:space="preserve">Current UK COVID-19 guidance </w:t>
      </w:r>
    </w:p>
    <w:p w14:paraId="7EC911BF" w14:textId="390322EA" w:rsidR="00F77167" w:rsidRPr="00F77167" w:rsidRDefault="00A32B4D" w:rsidP="00F77167">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A32B4D">
        <w:rPr>
          <w:rFonts w:ascii="Arial" w:eastAsia="Calibri" w:hAnsi="Arial" w:cs="Arial"/>
          <w:b/>
          <w:bCs/>
        </w:rPr>
        <w:t>COVID-19 remains a</w:t>
      </w:r>
      <w:r w:rsidR="00DD0719">
        <w:rPr>
          <w:rFonts w:ascii="Arial" w:eastAsia="Calibri" w:hAnsi="Arial" w:cs="Arial"/>
          <w:b/>
          <w:bCs/>
        </w:rPr>
        <w:t xml:space="preserve"> health</w:t>
      </w:r>
      <w:r w:rsidRPr="00A32B4D">
        <w:rPr>
          <w:rFonts w:ascii="Arial" w:eastAsia="Calibri" w:hAnsi="Arial" w:cs="Arial"/>
          <w:b/>
          <w:bCs/>
        </w:rPr>
        <w:t xml:space="preserve"> risk. It is still possible to catch and spread COVID-19, even if you are fully vaccinated.</w:t>
      </w:r>
      <w:bookmarkStart w:id="1" w:name="_Hlk85180885"/>
      <w:bookmarkEnd w:id="0"/>
      <w:r w:rsidR="00F77167">
        <w:rPr>
          <w:rFonts w:ascii="Arial" w:eastAsia="Calibri" w:hAnsi="Arial" w:cs="Arial"/>
          <w:b/>
          <w:bCs/>
        </w:rPr>
        <w:t xml:space="preserve"> </w:t>
      </w:r>
      <w:r w:rsidR="00F77167" w:rsidRPr="00F77167">
        <w:rPr>
          <w:rFonts w:ascii="Arial" w:eastAsia="Calibri" w:hAnsi="Arial" w:cs="Arial"/>
        </w:rPr>
        <w:t>COVID-19 will be a feature of our lives for the foreseeable future, so we need to learn to live with it and manage the risk to ourselves and others.</w:t>
      </w:r>
      <w:r w:rsidR="00F77167">
        <w:rPr>
          <w:rFonts w:ascii="Arial" w:eastAsia="Calibri" w:hAnsi="Arial" w:cs="Arial"/>
        </w:rPr>
        <w:t xml:space="preserve"> </w:t>
      </w:r>
      <w:r w:rsidR="00F77167" w:rsidRPr="00F77167">
        <w:rPr>
          <w:rFonts w:ascii="Arial" w:eastAsia="Calibri" w:hAnsi="Arial" w:cs="Arial"/>
        </w:rPr>
        <w:t xml:space="preserve">All of us can play our part by understanding the situations where risks of COVID-19 infection and transmission are likely to be </w:t>
      </w:r>
      <w:proofErr w:type="gramStart"/>
      <w:r w:rsidR="00F77167" w:rsidRPr="00F77167">
        <w:rPr>
          <w:rFonts w:ascii="Arial" w:eastAsia="Calibri" w:hAnsi="Arial" w:cs="Arial"/>
        </w:rPr>
        <w:t>higher, and</w:t>
      </w:r>
      <w:proofErr w:type="gramEnd"/>
      <w:r w:rsidR="00F77167" w:rsidRPr="00F77167">
        <w:rPr>
          <w:rFonts w:ascii="Arial" w:eastAsia="Calibri" w:hAnsi="Arial" w:cs="Arial"/>
        </w:rPr>
        <w:t xml:space="preserve"> taking action to reduce these risks.</w:t>
      </w:r>
    </w:p>
    <w:p w14:paraId="02BACBFE" w14:textId="77777777" w:rsidR="00F77167" w:rsidRPr="00F77167" w:rsidRDefault="00F77167" w:rsidP="00F77167">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p>
    <w:p w14:paraId="79DD20E9" w14:textId="49323DB6" w:rsidR="00242B38" w:rsidRPr="00F77167" w:rsidRDefault="00F77167" w:rsidP="00F77167">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F77167">
        <w:rPr>
          <w:rFonts w:ascii="Arial" w:eastAsia="Calibri" w:hAnsi="Arial" w:cs="Arial"/>
        </w:rPr>
        <w:t>Following th</w:t>
      </w:r>
      <w:r>
        <w:rPr>
          <w:rFonts w:ascii="Arial" w:eastAsia="Calibri" w:hAnsi="Arial" w:cs="Arial"/>
        </w:rPr>
        <w:t>e</w:t>
      </w:r>
      <w:r w:rsidRPr="00F77167">
        <w:rPr>
          <w:rFonts w:ascii="Arial" w:eastAsia="Calibri" w:hAnsi="Arial" w:cs="Arial"/>
        </w:rPr>
        <w:t xml:space="preserve"> guidance will help you to understand situations where there is a greater risk of catching or spreading COVID-19 and the steps that you can take to stay safe and protect others. Every action you can take to help reduce the spread will help reduce pressure on the NHS during the winter months.</w:t>
      </w:r>
    </w:p>
    <w:p w14:paraId="377CC172" w14:textId="5DE9B778" w:rsidR="005C072C" w:rsidRPr="005D22D3" w:rsidRDefault="005C072C" w:rsidP="001C5E4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sz w:val="16"/>
          <w:szCs w:val="16"/>
        </w:rPr>
      </w:pPr>
    </w:p>
    <w:p w14:paraId="5015D9BF" w14:textId="27763DCB" w:rsidR="00242B38" w:rsidRDefault="005C072C" w:rsidP="001C5E4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bCs/>
        </w:rPr>
      </w:pPr>
      <w:r w:rsidRPr="005C072C">
        <w:rPr>
          <w:rFonts w:ascii="Arial" w:eastAsia="Calibri" w:hAnsi="Arial" w:cs="Arial"/>
          <w:b/>
          <w:bCs/>
        </w:rPr>
        <w:t xml:space="preserve">To read the full guidance please visit </w:t>
      </w:r>
      <w:bookmarkStart w:id="2" w:name="_Hlk87357817"/>
      <w:r w:rsidR="00CF1F5F">
        <w:fldChar w:fldCharType="begin"/>
      </w:r>
      <w:r w:rsidR="00CF1F5F">
        <w:instrText xml:space="preserve"> HYPERLINK "https://www.gov.uk/guidance/covid-19-coronavirus-restrictions-what-you-can-and-cannot-do" </w:instrText>
      </w:r>
      <w:r w:rsidR="00CF1F5F">
        <w:fldChar w:fldCharType="separate"/>
      </w:r>
      <w:bookmarkStart w:id="3" w:name="_Hlk87357836"/>
      <w:r w:rsidR="001C5E4F" w:rsidRPr="001C5E4F">
        <w:rPr>
          <w:rStyle w:val="Hyperlink"/>
          <w:rFonts w:ascii="Arial" w:eastAsia="Calibri" w:hAnsi="Arial" w:cs="Arial"/>
          <w:b/>
          <w:bCs/>
        </w:rPr>
        <w:t>Coronavirus: how to stay safe and help prevent the spread</w:t>
      </w:r>
      <w:bookmarkEnd w:id="3"/>
      <w:r w:rsidR="001C5E4F" w:rsidRPr="001C5E4F">
        <w:rPr>
          <w:rStyle w:val="Hyperlink"/>
          <w:rFonts w:ascii="Arial" w:eastAsia="Calibri" w:hAnsi="Arial" w:cs="Arial"/>
          <w:b/>
          <w:bCs/>
        </w:rPr>
        <w:t>.</w:t>
      </w:r>
      <w:r w:rsidR="00CF1F5F">
        <w:rPr>
          <w:rStyle w:val="Hyperlink"/>
          <w:rFonts w:ascii="Arial" w:eastAsia="Calibri" w:hAnsi="Arial" w:cs="Arial"/>
          <w:b/>
          <w:bCs/>
        </w:rPr>
        <w:fldChar w:fldCharType="end"/>
      </w:r>
      <w:r w:rsidR="001C5E4F">
        <w:rPr>
          <w:rFonts w:ascii="Arial" w:eastAsia="Calibri" w:hAnsi="Arial" w:cs="Arial"/>
          <w:b/>
          <w:bCs/>
        </w:rPr>
        <w:t xml:space="preserve"> </w:t>
      </w:r>
    </w:p>
    <w:p w14:paraId="7E2D63F1" w14:textId="67189EA1" w:rsidR="00F77167" w:rsidRDefault="00F77167" w:rsidP="001C5E4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bCs/>
        </w:rPr>
      </w:pPr>
    </w:p>
    <w:p w14:paraId="368A6978" w14:textId="6B1A4ED1" w:rsidR="00F77167" w:rsidRDefault="00F77167" w:rsidP="001C5E4F">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b/>
          <w:bCs/>
        </w:rPr>
      </w:pPr>
      <w:r w:rsidRPr="001C5E4F">
        <w:rPr>
          <w:rFonts w:ascii="Arial" w:eastAsia="Calibri" w:hAnsi="Arial" w:cs="Arial"/>
          <w:b/>
          <w:bCs/>
        </w:rPr>
        <w:t xml:space="preserve">To read the </w:t>
      </w:r>
      <w:r>
        <w:rPr>
          <w:rFonts w:ascii="Arial" w:eastAsia="Calibri" w:hAnsi="Arial" w:cs="Arial"/>
          <w:b/>
          <w:bCs/>
        </w:rPr>
        <w:t>local B&amp;NES</w:t>
      </w:r>
      <w:r w:rsidRPr="001C5E4F">
        <w:rPr>
          <w:rFonts w:ascii="Arial" w:eastAsia="Calibri" w:hAnsi="Arial" w:cs="Arial"/>
          <w:b/>
          <w:bCs/>
        </w:rPr>
        <w:t xml:space="preserve"> information and advice please visit </w:t>
      </w:r>
      <w:hyperlink r:id="rId11" w:history="1">
        <w:r w:rsidRPr="001C5E4F">
          <w:rPr>
            <w:rStyle w:val="Hyperlink"/>
            <w:rFonts w:ascii="Arial" w:eastAsia="Calibri" w:hAnsi="Arial" w:cs="Arial"/>
            <w:b/>
            <w:bCs/>
          </w:rPr>
          <w:t>B&amp;NES COVID-19 latest information and advice.</w:t>
        </w:r>
      </w:hyperlink>
      <w:r w:rsidRPr="001C5E4F">
        <w:rPr>
          <w:rFonts w:ascii="Arial" w:eastAsia="Calibri" w:hAnsi="Arial" w:cs="Arial"/>
          <w:b/>
          <w:bCs/>
        </w:rPr>
        <w:t xml:space="preserve"> </w:t>
      </w:r>
    </w:p>
    <w:bookmarkEnd w:id="2"/>
    <w:p w14:paraId="17F3D63F" w14:textId="77777777" w:rsidR="00A56CD6" w:rsidRDefault="00A56CD6" w:rsidP="005C072C">
      <w:pPr>
        <w:spacing w:after="0" w:line="240" w:lineRule="auto"/>
        <w:jc w:val="both"/>
        <w:rPr>
          <w:rFonts w:ascii="Arial" w:eastAsia="Calibri" w:hAnsi="Arial" w:cs="Arial"/>
        </w:rPr>
      </w:pPr>
    </w:p>
    <w:p w14:paraId="67C088DD" w14:textId="57195A3C" w:rsidR="005C072C" w:rsidRDefault="005C072C"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u w:val="single"/>
        </w:rPr>
      </w:pPr>
      <w:r>
        <w:rPr>
          <w:rFonts w:ascii="Arial" w:hAnsi="Arial" w:cs="Arial"/>
          <w:b/>
          <w:bCs/>
          <w:sz w:val="24"/>
          <w:szCs w:val="24"/>
          <w:u w:val="single"/>
        </w:rPr>
        <w:t xml:space="preserve">Keep well this Winter - </w:t>
      </w:r>
      <w:r w:rsidRPr="005C072C">
        <w:rPr>
          <w:rFonts w:ascii="Arial" w:hAnsi="Arial" w:cs="Arial"/>
          <w:b/>
          <w:bCs/>
          <w:sz w:val="24"/>
          <w:szCs w:val="24"/>
          <w:u w:val="single"/>
        </w:rPr>
        <w:t>Flu and COVID-19 booster jabs</w:t>
      </w:r>
    </w:p>
    <w:p w14:paraId="67EE48D2" w14:textId="77777777" w:rsidR="005C072C" w:rsidRPr="005C072C" w:rsidRDefault="005C072C"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5C072C">
        <w:rPr>
          <w:rFonts w:ascii="Arial" w:hAnsi="Arial" w:cs="Arial"/>
        </w:rPr>
        <w:t>Flu is a serious condition that kills on average 11,000 people in England each year and hospitalises tens of thousands more. Adults at high risk from flu are also most at risk from COVID-19 and the free flu vaccine is more important than ever, to help protect the nation from a double threat this winter.</w:t>
      </w:r>
    </w:p>
    <w:p w14:paraId="480E8D2E" w14:textId="77777777" w:rsidR="005C072C" w:rsidRDefault="005C072C"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2D304ECA" w14:textId="76DE451E" w:rsidR="005C072C" w:rsidRDefault="005C072C"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5C072C">
        <w:rPr>
          <w:rFonts w:ascii="Arial" w:hAnsi="Arial" w:cs="Arial"/>
        </w:rPr>
        <w:lastRenderedPageBreak/>
        <w:t>Flu vaccination is an important priority this autumn to reduce morbidity and mortality associated with flu, and to reduce hospitalisations during a time when the NHS and social care may also be managing winter outbreaks of COVID-19.</w:t>
      </w:r>
    </w:p>
    <w:p w14:paraId="68C8B540" w14:textId="77777777" w:rsidR="005C072C" w:rsidRDefault="005C072C"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062EA67" w14:textId="2E442181" w:rsidR="005C072C" w:rsidRPr="005C072C" w:rsidRDefault="005C072C"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u w:val="single"/>
        </w:rPr>
      </w:pPr>
      <w:r w:rsidRPr="005C072C">
        <w:rPr>
          <w:rFonts w:ascii="Arial" w:hAnsi="Arial" w:cs="Arial"/>
        </w:rPr>
        <w:t>This</w:t>
      </w:r>
      <w:r w:rsidR="00F77167">
        <w:rPr>
          <w:rFonts w:ascii="Arial" w:hAnsi="Arial" w:cs="Arial"/>
        </w:rPr>
        <w:t xml:space="preserve"> </w:t>
      </w:r>
      <w:r w:rsidRPr="005C072C">
        <w:rPr>
          <w:rFonts w:ascii="Arial" w:hAnsi="Arial" w:cs="Arial"/>
        </w:rPr>
        <w:t>winter, it’s more important than ever to get vaccinated to protect yourself against flu and COVID-19. This is because:</w:t>
      </w:r>
    </w:p>
    <w:p w14:paraId="4DC52FF8" w14:textId="77777777" w:rsidR="008132F5" w:rsidRPr="003B2AC0" w:rsidRDefault="008132F5"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rPr>
      </w:pPr>
      <w:r w:rsidRPr="003B2AC0">
        <w:rPr>
          <w:rFonts w:ascii="Arial" w:hAnsi="Arial" w:cs="Arial"/>
          <w:i/>
          <w:iCs/>
        </w:rPr>
        <w:t xml:space="preserve">- </w:t>
      </w:r>
      <w:r w:rsidR="005C072C" w:rsidRPr="003B2AC0">
        <w:rPr>
          <w:rFonts w:ascii="Arial" w:hAnsi="Arial" w:cs="Arial"/>
          <w:i/>
          <w:iCs/>
        </w:rPr>
        <w:t>more people are likely to get flu this winter as fewer people will have built up natural immunity to it during the COVID-19 pandemic</w:t>
      </w:r>
    </w:p>
    <w:p w14:paraId="6B8580E2" w14:textId="77777777" w:rsidR="008132F5" w:rsidRPr="003B2AC0" w:rsidRDefault="008132F5"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rPr>
      </w:pPr>
      <w:r w:rsidRPr="003B2AC0">
        <w:rPr>
          <w:rFonts w:ascii="Arial" w:hAnsi="Arial" w:cs="Arial"/>
          <w:i/>
          <w:iCs/>
        </w:rPr>
        <w:t xml:space="preserve">- </w:t>
      </w:r>
      <w:r w:rsidR="005C072C" w:rsidRPr="003B2AC0">
        <w:rPr>
          <w:rFonts w:ascii="Arial" w:hAnsi="Arial" w:cs="Arial"/>
          <w:i/>
          <w:iCs/>
        </w:rPr>
        <w:t>if you get flu and COVID-19 at the same time, research shows you're more likely to be seriously ill</w:t>
      </w:r>
    </w:p>
    <w:p w14:paraId="207AF0BB" w14:textId="6ACF2ECE" w:rsidR="005C072C" w:rsidRPr="003B2AC0" w:rsidRDefault="008132F5"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
          <w:iCs/>
        </w:rPr>
      </w:pPr>
      <w:r w:rsidRPr="003B2AC0">
        <w:rPr>
          <w:rFonts w:ascii="Arial" w:hAnsi="Arial" w:cs="Arial"/>
          <w:i/>
          <w:iCs/>
        </w:rPr>
        <w:t xml:space="preserve">- </w:t>
      </w:r>
      <w:r w:rsidR="005C072C" w:rsidRPr="003B2AC0">
        <w:rPr>
          <w:rFonts w:ascii="Arial" w:hAnsi="Arial" w:cs="Arial"/>
          <w:i/>
          <w:iCs/>
        </w:rPr>
        <w:t>getting vaccinated against flu and COVID-19 will provide protection for you and those around you for both these serious illnesses</w:t>
      </w:r>
    </w:p>
    <w:p w14:paraId="2771ED02" w14:textId="77777777" w:rsidR="005C072C" w:rsidRPr="005C072C" w:rsidRDefault="005C072C" w:rsidP="008132F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D21C33E" w14:textId="03EA9010" w:rsidR="00242B38" w:rsidRDefault="005C072C" w:rsidP="008132F5">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r w:rsidRPr="005C072C">
        <w:rPr>
          <w:rFonts w:ascii="Arial" w:eastAsia="Calibri" w:hAnsi="Arial" w:cs="Arial"/>
        </w:rPr>
        <w:t xml:space="preserve">It’s easy for us to pass on COVID-19 or flu viruses without knowing. This winter there are two essential vaccines you’ll need to protect yourself and your loved ones. Find out if you’re eligible now at </w:t>
      </w:r>
      <w:hyperlink r:id="rId12" w:history="1">
        <w:r w:rsidRPr="00D06CFD">
          <w:rPr>
            <w:rStyle w:val="Hyperlink"/>
            <w:rFonts w:ascii="Arial" w:eastAsia="Calibri" w:hAnsi="Arial" w:cs="Arial"/>
          </w:rPr>
          <w:t>www.nhs.uk/wintervaccinations</w:t>
        </w:r>
      </w:hyperlink>
      <w:r>
        <w:rPr>
          <w:rFonts w:ascii="Arial" w:eastAsia="Calibri" w:hAnsi="Arial" w:cs="Arial"/>
        </w:rPr>
        <w:t xml:space="preserve">. </w:t>
      </w:r>
    </w:p>
    <w:bookmarkEnd w:id="1"/>
    <w:p w14:paraId="6578F8C9" w14:textId="77777777" w:rsidR="00B2491F" w:rsidRDefault="00B2491F" w:rsidP="005D688B">
      <w:pPr>
        <w:pStyle w:val="NormalWeb"/>
        <w:spacing w:before="0" w:beforeAutospacing="0" w:after="0" w:afterAutospacing="0"/>
        <w:jc w:val="both"/>
        <w:textAlignment w:val="baseline"/>
        <w:rPr>
          <w:rFonts w:ascii="Arial" w:hAnsi="Arial" w:cs="Arial"/>
          <w:color w:val="333333"/>
          <w:sz w:val="22"/>
          <w:szCs w:val="22"/>
        </w:rPr>
      </w:pPr>
    </w:p>
    <w:p w14:paraId="7730BA46" w14:textId="19A41349" w:rsidR="00376E7A" w:rsidRPr="00637B93" w:rsidRDefault="00637B93" w:rsidP="005D688B">
      <w:pPr>
        <w:pStyle w:val="NormalWeb"/>
        <w:spacing w:before="0" w:beforeAutospacing="0" w:after="0" w:afterAutospacing="0"/>
        <w:jc w:val="both"/>
        <w:textAlignment w:val="baseline"/>
        <w:rPr>
          <w:rFonts w:ascii="Arial" w:hAnsi="Arial" w:cs="Arial"/>
          <w:b/>
          <w:bCs/>
          <w:color w:val="333333"/>
          <w:u w:val="single"/>
        </w:rPr>
      </w:pPr>
      <w:r w:rsidRPr="00637B93">
        <w:rPr>
          <w:rFonts w:ascii="Arial" w:hAnsi="Arial" w:cs="Arial"/>
          <w:b/>
          <w:bCs/>
          <w:color w:val="333333"/>
          <w:u w:val="single"/>
        </w:rPr>
        <w:t xml:space="preserve">Running </w:t>
      </w:r>
      <w:r w:rsidR="00376E7A" w:rsidRPr="00637B93">
        <w:rPr>
          <w:rFonts w:ascii="Arial" w:hAnsi="Arial" w:cs="Arial"/>
          <w:b/>
          <w:bCs/>
          <w:color w:val="333333"/>
          <w:u w:val="single"/>
        </w:rPr>
        <w:t xml:space="preserve">Support Groups </w:t>
      </w:r>
    </w:p>
    <w:p w14:paraId="53DDE0CC" w14:textId="0F2B322C" w:rsidR="003B2AC0" w:rsidRDefault="0030629C" w:rsidP="003B2AC0">
      <w:pPr>
        <w:pStyle w:val="NormalWeb"/>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When delivering a support group, it is critical that all staff, volunteers and attendees of the support group follow </w:t>
      </w:r>
      <w:hyperlink r:id="rId13" w:history="1">
        <w:r w:rsidRPr="00BB0CB1">
          <w:rPr>
            <w:rStyle w:val="Hyperlink"/>
            <w:rFonts w:ascii="Arial" w:hAnsi="Arial" w:cs="Arial"/>
            <w:sz w:val="22"/>
            <w:szCs w:val="22"/>
          </w:rPr>
          <w:t>national C</w:t>
        </w:r>
        <w:r w:rsidR="00BB0CB1" w:rsidRPr="00BB0CB1">
          <w:rPr>
            <w:rStyle w:val="Hyperlink"/>
            <w:rFonts w:ascii="Arial" w:hAnsi="Arial" w:cs="Arial"/>
            <w:sz w:val="22"/>
            <w:szCs w:val="22"/>
          </w:rPr>
          <w:t>OVID-19</w:t>
        </w:r>
        <w:r w:rsidRPr="00BB0CB1">
          <w:rPr>
            <w:rStyle w:val="Hyperlink"/>
            <w:rFonts w:ascii="Arial" w:hAnsi="Arial" w:cs="Arial"/>
            <w:sz w:val="22"/>
            <w:szCs w:val="22"/>
          </w:rPr>
          <w:t xml:space="preserve"> guidelines</w:t>
        </w:r>
      </w:hyperlink>
      <w:r>
        <w:rPr>
          <w:rFonts w:ascii="Arial" w:hAnsi="Arial" w:cs="Arial"/>
          <w:color w:val="333333"/>
          <w:sz w:val="22"/>
          <w:szCs w:val="22"/>
        </w:rPr>
        <w:t>, particularly the</w:t>
      </w:r>
      <w:r w:rsidR="004702AC">
        <w:rPr>
          <w:rFonts w:ascii="Arial" w:hAnsi="Arial" w:cs="Arial"/>
          <w:color w:val="333333"/>
          <w:sz w:val="22"/>
          <w:szCs w:val="22"/>
        </w:rPr>
        <w:t xml:space="preserve"> </w:t>
      </w:r>
      <w:hyperlink r:id="rId14" w:history="1">
        <w:r w:rsidR="004702AC" w:rsidRPr="004702AC">
          <w:rPr>
            <w:rStyle w:val="Hyperlink"/>
            <w:rFonts w:ascii="Arial" w:hAnsi="Arial" w:cs="Arial"/>
            <w:sz w:val="22"/>
            <w:szCs w:val="22"/>
          </w:rPr>
          <w:t>Coronavirus: how to stay safe and help prevent the spread guidance</w:t>
        </w:r>
        <w:r w:rsidRPr="004702AC">
          <w:rPr>
            <w:rStyle w:val="Hyperlink"/>
            <w:rFonts w:ascii="Arial" w:hAnsi="Arial" w:cs="Arial"/>
            <w:sz w:val="22"/>
            <w:szCs w:val="22"/>
          </w:rPr>
          <w:t>.</w:t>
        </w:r>
      </w:hyperlink>
      <w:r w:rsidR="003B2AC0">
        <w:rPr>
          <w:rFonts w:ascii="Arial" w:hAnsi="Arial" w:cs="Arial"/>
          <w:color w:val="333333"/>
          <w:sz w:val="22"/>
          <w:szCs w:val="22"/>
        </w:rPr>
        <w:t xml:space="preserve"> </w:t>
      </w:r>
      <w:r w:rsidR="0069316D">
        <w:rPr>
          <w:rFonts w:ascii="Arial" w:hAnsi="Arial" w:cs="Arial"/>
          <w:color w:val="333333"/>
          <w:sz w:val="22"/>
          <w:szCs w:val="22"/>
        </w:rPr>
        <w:t xml:space="preserve">Key aspects are summarised below: </w:t>
      </w:r>
    </w:p>
    <w:p w14:paraId="3C544A50" w14:textId="77777777" w:rsidR="003B2AC0" w:rsidRPr="004928B4" w:rsidRDefault="003B2AC0" w:rsidP="003B2AC0">
      <w:pPr>
        <w:pStyle w:val="NormalWeb"/>
        <w:spacing w:before="0" w:beforeAutospacing="0" w:after="0" w:afterAutospacing="0"/>
        <w:jc w:val="both"/>
        <w:textAlignment w:val="baseline"/>
        <w:rPr>
          <w:rFonts w:ascii="Arial" w:hAnsi="Arial" w:cs="Arial"/>
          <w:color w:val="333333"/>
          <w:sz w:val="16"/>
          <w:szCs w:val="16"/>
        </w:rPr>
      </w:pPr>
    </w:p>
    <w:p w14:paraId="587F85DF" w14:textId="7984D080" w:rsidR="003B2AC0" w:rsidRDefault="0069316D" w:rsidP="0069316D">
      <w:pPr>
        <w:pStyle w:val="NormalWeb"/>
        <w:spacing w:before="0" w:beforeAutospacing="0" w:after="0" w:afterAutospacing="0"/>
        <w:jc w:val="both"/>
        <w:textAlignment w:val="baseline"/>
        <w:rPr>
          <w:rFonts w:ascii="Arial" w:hAnsi="Arial" w:cs="Arial"/>
          <w:color w:val="333333"/>
          <w:sz w:val="22"/>
          <w:szCs w:val="22"/>
        </w:rPr>
      </w:pPr>
      <w:r w:rsidRPr="0069316D">
        <w:rPr>
          <w:rFonts w:ascii="Arial" w:hAnsi="Arial" w:cs="Arial"/>
          <w:b/>
          <w:bCs/>
          <w:color w:val="333333"/>
          <w:sz w:val="22"/>
          <w:szCs w:val="22"/>
        </w:rPr>
        <w:t>1.</w:t>
      </w:r>
      <w:r>
        <w:rPr>
          <w:rFonts w:ascii="Arial" w:hAnsi="Arial" w:cs="Arial"/>
          <w:b/>
          <w:bCs/>
          <w:color w:val="333333"/>
          <w:sz w:val="22"/>
          <w:szCs w:val="22"/>
        </w:rPr>
        <w:t xml:space="preserve"> </w:t>
      </w:r>
      <w:r w:rsidR="003B2AC0" w:rsidRPr="003B2AC0">
        <w:rPr>
          <w:rFonts w:ascii="Arial" w:hAnsi="Arial" w:cs="Arial"/>
          <w:b/>
          <w:bCs/>
          <w:color w:val="333333"/>
          <w:sz w:val="22"/>
          <w:szCs w:val="22"/>
        </w:rPr>
        <w:t>Understa</w:t>
      </w:r>
      <w:r>
        <w:rPr>
          <w:rFonts w:ascii="Arial" w:hAnsi="Arial" w:cs="Arial"/>
          <w:b/>
          <w:bCs/>
          <w:color w:val="333333"/>
          <w:sz w:val="22"/>
          <w:szCs w:val="22"/>
        </w:rPr>
        <w:t>nd</w:t>
      </w:r>
      <w:r w:rsidR="003B2AC0" w:rsidRPr="003B2AC0">
        <w:rPr>
          <w:rFonts w:ascii="Arial" w:hAnsi="Arial" w:cs="Arial"/>
          <w:b/>
          <w:bCs/>
          <w:color w:val="333333"/>
          <w:sz w:val="22"/>
          <w:szCs w:val="22"/>
        </w:rPr>
        <w:t xml:space="preserve"> the risks of COVID-19:</w:t>
      </w:r>
      <w:r w:rsidR="003B2AC0">
        <w:rPr>
          <w:rFonts w:ascii="Arial" w:hAnsi="Arial" w:cs="Arial"/>
          <w:color w:val="333333"/>
          <w:sz w:val="22"/>
          <w:szCs w:val="22"/>
        </w:rPr>
        <w:t xml:space="preserve"> </w:t>
      </w:r>
      <w:r w:rsidR="003B2AC0" w:rsidRPr="003B2AC0">
        <w:rPr>
          <w:rFonts w:ascii="Arial" w:hAnsi="Arial" w:cs="Arial"/>
          <w:color w:val="333333"/>
          <w:sz w:val="22"/>
          <w:szCs w:val="22"/>
        </w:rPr>
        <w:t xml:space="preserve">In general, </w:t>
      </w:r>
      <w:r w:rsidR="003B2AC0" w:rsidRPr="003B2AC0">
        <w:rPr>
          <w:rFonts w:ascii="Arial" w:hAnsi="Arial" w:cs="Arial"/>
          <w:b/>
          <w:bCs/>
          <w:color w:val="333333"/>
          <w:sz w:val="22"/>
          <w:szCs w:val="22"/>
        </w:rPr>
        <w:t>the risk of catching or passing on COVID-19 is higher in crowded and enclosed spaces</w:t>
      </w:r>
      <w:r w:rsidR="003B2AC0" w:rsidRPr="003B2AC0">
        <w:rPr>
          <w:rFonts w:ascii="Arial" w:hAnsi="Arial" w:cs="Arial"/>
          <w:color w:val="333333"/>
          <w:sz w:val="22"/>
          <w:szCs w:val="22"/>
        </w:rPr>
        <w:t>, where there are more people who might be infectious and limited fresh air</w:t>
      </w:r>
      <w:r w:rsidR="003B2AC0">
        <w:rPr>
          <w:rFonts w:ascii="Arial" w:hAnsi="Arial" w:cs="Arial"/>
          <w:color w:val="333333"/>
          <w:sz w:val="22"/>
          <w:szCs w:val="22"/>
        </w:rPr>
        <w:t xml:space="preserve">. </w:t>
      </w:r>
      <w:r w:rsidR="003B2AC0" w:rsidRPr="003B2AC0">
        <w:rPr>
          <w:rFonts w:ascii="Arial" w:hAnsi="Arial" w:cs="Arial"/>
          <w:color w:val="333333"/>
          <w:sz w:val="22"/>
          <w:szCs w:val="22"/>
        </w:rPr>
        <w:t>In situations where there is a higher risk of catching or passing on COVID-19, you should be particularly careful to follow the guidance on keeping yourself and others safe</w:t>
      </w:r>
      <w:r w:rsidR="003B2AC0">
        <w:rPr>
          <w:rFonts w:ascii="Arial" w:hAnsi="Arial" w:cs="Arial"/>
          <w:color w:val="333333"/>
          <w:sz w:val="22"/>
          <w:szCs w:val="22"/>
        </w:rPr>
        <w:t>.</w:t>
      </w:r>
    </w:p>
    <w:p w14:paraId="3DECED67" w14:textId="3A9B00E8" w:rsidR="003B2AC0" w:rsidRPr="004928B4" w:rsidRDefault="003B2AC0" w:rsidP="003B2AC0">
      <w:pPr>
        <w:pStyle w:val="NormalWeb"/>
        <w:spacing w:before="0" w:beforeAutospacing="0" w:after="0" w:afterAutospacing="0"/>
        <w:jc w:val="both"/>
        <w:textAlignment w:val="baseline"/>
        <w:rPr>
          <w:rFonts w:ascii="Arial" w:hAnsi="Arial" w:cs="Arial"/>
          <w:color w:val="333333"/>
          <w:sz w:val="16"/>
          <w:szCs w:val="16"/>
        </w:rPr>
      </w:pPr>
    </w:p>
    <w:p w14:paraId="3E2F94F6" w14:textId="1CCCF6E3" w:rsidR="003B2AC0" w:rsidRDefault="0069316D" w:rsidP="003B2AC0">
      <w:pPr>
        <w:spacing w:after="0" w:line="240" w:lineRule="auto"/>
        <w:jc w:val="both"/>
        <w:rPr>
          <w:rStyle w:val="Hyperlink"/>
          <w:rFonts w:ascii="Arial" w:hAnsi="Arial" w:cs="Arial"/>
        </w:rPr>
      </w:pPr>
      <w:r>
        <w:rPr>
          <w:rFonts w:ascii="Arial" w:hAnsi="Arial" w:cs="Arial"/>
          <w:b/>
          <w:bCs/>
        </w:rPr>
        <w:t xml:space="preserve">2. </w:t>
      </w:r>
      <w:r w:rsidR="003B2AC0" w:rsidRPr="003B2AC0">
        <w:rPr>
          <w:rFonts w:ascii="Arial" w:hAnsi="Arial" w:cs="Arial"/>
          <w:b/>
          <w:bCs/>
        </w:rPr>
        <w:t xml:space="preserve">Get vaccinated: </w:t>
      </w:r>
      <w:r w:rsidR="003B2AC0" w:rsidRPr="003B2AC0">
        <w:rPr>
          <w:rFonts w:ascii="Arial" w:hAnsi="Arial" w:cs="Arial"/>
        </w:rPr>
        <w:t>Getting fully vaccinated is the best way of protecting you and others against COVID-19.</w:t>
      </w:r>
      <w:r w:rsidRPr="0069316D">
        <w:t xml:space="preserve"> </w:t>
      </w:r>
      <w:r w:rsidRPr="0069316D">
        <w:rPr>
          <w:rFonts w:ascii="Arial" w:hAnsi="Arial" w:cs="Arial"/>
        </w:rPr>
        <w:t>Evidence indicates that 2 doses of a COVID-19 vaccine provide very effective protection against hospitalisation.</w:t>
      </w:r>
      <w:r w:rsidRPr="0069316D">
        <w:t xml:space="preserve"> </w:t>
      </w:r>
      <w:r w:rsidR="00F2350A" w:rsidRPr="00F2350A">
        <w:rPr>
          <w:rFonts w:ascii="Arial" w:hAnsi="Arial" w:cs="Arial"/>
        </w:rPr>
        <w:t xml:space="preserve">To maintain this high level of protection through the coming winter, </w:t>
      </w:r>
      <w:hyperlink r:id="rId15" w:history="1">
        <w:r w:rsidR="00F2350A" w:rsidRPr="00F2350A">
          <w:rPr>
            <w:rStyle w:val="Hyperlink"/>
            <w:rFonts w:ascii="Arial" w:hAnsi="Arial" w:cs="Arial"/>
          </w:rPr>
          <w:t>you should also get a booster vaccine</w:t>
        </w:r>
      </w:hyperlink>
      <w:r w:rsidR="00F2350A" w:rsidRPr="00F2350A">
        <w:rPr>
          <w:rFonts w:ascii="Arial" w:hAnsi="Arial" w:cs="Arial"/>
        </w:rPr>
        <w:t xml:space="preserve"> for COVID-19 when offered. Winter is a difficult time when our immunity is weaker. Getting the booster vaccine is an essential part of ensuring immune defence this season.</w:t>
      </w:r>
      <w:r w:rsidR="00F2350A">
        <w:t xml:space="preserve"> </w:t>
      </w:r>
      <w:r w:rsidRPr="0069316D">
        <w:rPr>
          <w:rFonts w:ascii="Arial" w:hAnsi="Arial" w:cs="Arial"/>
        </w:rPr>
        <w:t xml:space="preserve">If you have not yet received the COVID-19 vaccine, </w:t>
      </w:r>
      <w:hyperlink r:id="rId16" w:history="1">
        <w:r w:rsidRPr="0069316D">
          <w:rPr>
            <w:rStyle w:val="Hyperlink"/>
            <w:rFonts w:ascii="Arial" w:hAnsi="Arial" w:cs="Arial"/>
          </w:rPr>
          <w:t>you should get vaccinated.</w:t>
        </w:r>
      </w:hyperlink>
    </w:p>
    <w:p w14:paraId="7E282320" w14:textId="64D87976" w:rsidR="00F2350A" w:rsidRDefault="00F2350A" w:rsidP="003B2AC0">
      <w:pPr>
        <w:spacing w:after="0" w:line="240" w:lineRule="auto"/>
        <w:jc w:val="both"/>
        <w:rPr>
          <w:rStyle w:val="Hyperlink"/>
          <w:rFonts w:ascii="Arial" w:hAnsi="Arial" w:cs="Arial"/>
        </w:rPr>
      </w:pPr>
    </w:p>
    <w:p w14:paraId="3DF30628" w14:textId="2DD1EE62" w:rsidR="003B2AC0" w:rsidRPr="003B2AC0" w:rsidRDefault="00F2350A" w:rsidP="003B2AC0">
      <w:pPr>
        <w:spacing w:after="0" w:line="240" w:lineRule="auto"/>
        <w:jc w:val="both"/>
        <w:rPr>
          <w:rFonts w:ascii="Arial" w:hAnsi="Arial" w:cs="Arial"/>
        </w:rPr>
      </w:pPr>
      <w:r>
        <w:rPr>
          <w:rFonts w:ascii="Arial" w:hAnsi="Arial" w:cs="Arial"/>
          <w:b/>
          <w:bCs/>
        </w:rPr>
        <w:t xml:space="preserve">3. </w:t>
      </w:r>
      <w:r w:rsidRPr="003B2AC0">
        <w:rPr>
          <w:rFonts w:ascii="Arial" w:hAnsi="Arial" w:cs="Arial"/>
          <w:b/>
          <w:bCs/>
        </w:rPr>
        <w:t xml:space="preserve">Get tested and self-isolate if required: </w:t>
      </w:r>
      <w:r w:rsidRPr="003B2AC0">
        <w:rPr>
          <w:rFonts w:ascii="Arial" w:hAnsi="Arial" w:cs="Arial"/>
        </w:rPr>
        <w:t xml:space="preserve">If you develop </w:t>
      </w:r>
      <w:hyperlink r:id="rId17" w:history="1">
        <w:r w:rsidRPr="00F43ED3">
          <w:rPr>
            <w:rStyle w:val="Hyperlink"/>
            <w:rFonts w:ascii="Arial" w:hAnsi="Arial" w:cs="Arial"/>
          </w:rPr>
          <w:t>COVID-19 symptoms</w:t>
        </w:r>
      </w:hyperlink>
      <w:r w:rsidRPr="003B2AC0">
        <w:rPr>
          <w:rFonts w:ascii="Arial" w:hAnsi="Arial" w:cs="Arial"/>
        </w:rPr>
        <w:t xml:space="preserve">, self-isolate immediately and </w:t>
      </w:r>
      <w:hyperlink r:id="rId18" w:history="1">
        <w:r w:rsidRPr="00F43ED3">
          <w:rPr>
            <w:rStyle w:val="Hyperlink"/>
            <w:rFonts w:ascii="Arial" w:hAnsi="Arial" w:cs="Arial"/>
          </w:rPr>
          <w:t>get a PCR test</w:t>
        </w:r>
      </w:hyperlink>
      <w:r w:rsidRPr="003B2AC0">
        <w:rPr>
          <w:rFonts w:ascii="Arial" w:hAnsi="Arial" w:cs="Arial"/>
        </w:rPr>
        <w:t>, even if your symptoms are mild.</w:t>
      </w:r>
      <w:r w:rsidRPr="003B2AC0">
        <w:rPr>
          <w:sz w:val="24"/>
          <w:szCs w:val="24"/>
        </w:rPr>
        <w:t xml:space="preserve"> </w:t>
      </w:r>
      <w:r w:rsidRPr="003B2AC0">
        <w:rPr>
          <w:rFonts w:ascii="Arial" w:hAnsi="Arial" w:cs="Arial"/>
        </w:rPr>
        <w:t>You must also self-isolate if you are told to do so by NHS Test and Trace.</w:t>
      </w:r>
      <w:r>
        <w:rPr>
          <w:rFonts w:ascii="Arial" w:hAnsi="Arial" w:cs="Arial"/>
        </w:rPr>
        <w:t xml:space="preserve"> The self-isolation guidance has recently changed, so please read the </w:t>
      </w:r>
      <w:hyperlink r:id="rId19" w:history="1">
        <w:r w:rsidRPr="00F2350A">
          <w:rPr>
            <w:rStyle w:val="Hyperlink"/>
            <w:rFonts w:ascii="Arial" w:hAnsi="Arial" w:cs="Arial"/>
          </w:rPr>
          <w:t>Stay at home: guidance for households with possible or confirmed coronavirus (COVID-19) infection</w:t>
        </w:r>
      </w:hyperlink>
      <w:r>
        <w:rPr>
          <w:rFonts w:ascii="Arial" w:hAnsi="Arial" w:cs="Arial"/>
        </w:rPr>
        <w:t xml:space="preserve"> for the full updated guidance and the procedure to follow. </w:t>
      </w:r>
    </w:p>
    <w:p w14:paraId="3971A85C" w14:textId="77777777" w:rsidR="003B2AC0" w:rsidRPr="004C7418" w:rsidRDefault="003B2AC0" w:rsidP="003B2AC0">
      <w:pPr>
        <w:spacing w:after="0" w:line="240" w:lineRule="auto"/>
        <w:jc w:val="both"/>
        <w:rPr>
          <w:rFonts w:ascii="Arial" w:hAnsi="Arial" w:cs="Arial"/>
          <w:sz w:val="16"/>
          <w:szCs w:val="16"/>
        </w:rPr>
      </w:pPr>
    </w:p>
    <w:p w14:paraId="5854A4D1" w14:textId="0F834BD1" w:rsidR="003B2AC0" w:rsidRDefault="00F2350A" w:rsidP="003B2AC0">
      <w:pPr>
        <w:spacing w:after="0" w:line="240" w:lineRule="auto"/>
        <w:jc w:val="both"/>
        <w:rPr>
          <w:rStyle w:val="Hyperlink"/>
          <w:rFonts w:ascii="Arial" w:hAnsi="Arial" w:cs="Arial"/>
        </w:rPr>
      </w:pPr>
      <w:r>
        <w:rPr>
          <w:rFonts w:ascii="Arial" w:hAnsi="Arial" w:cs="Arial"/>
          <w:b/>
          <w:bCs/>
        </w:rPr>
        <w:t>4</w:t>
      </w:r>
      <w:r w:rsidR="0069316D">
        <w:rPr>
          <w:rFonts w:ascii="Arial" w:hAnsi="Arial" w:cs="Arial"/>
          <w:b/>
          <w:bCs/>
        </w:rPr>
        <w:t xml:space="preserve">. </w:t>
      </w:r>
      <w:r w:rsidR="003B2AC0" w:rsidRPr="003B2AC0">
        <w:rPr>
          <w:rFonts w:ascii="Arial" w:hAnsi="Arial" w:cs="Arial"/>
          <w:b/>
          <w:bCs/>
        </w:rPr>
        <w:t>Take tests if you do not have symptoms to help manage your risk:</w:t>
      </w:r>
      <w:r w:rsidR="003B2AC0" w:rsidRPr="003B2AC0">
        <w:rPr>
          <w:rFonts w:ascii="Arial" w:hAnsi="Arial" w:cs="Arial"/>
        </w:rPr>
        <w:t xml:space="preserve"> Around 1 in 3 people with COVID-19 do not have any symptoms. This means they could be spreading the virus without knowing it. Testing regularly increases the chances of detecting COVID-19 when you are infectious but are not displaying symptoms, helping to make sure you do not spread COVID-19.</w:t>
      </w:r>
      <w:r w:rsidR="00F43ED3">
        <w:rPr>
          <w:rFonts w:ascii="Arial" w:hAnsi="Arial" w:cs="Arial"/>
        </w:rPr>
        <w:t xml:space="preserve"> </w:t>
      </w:r>
      <w:r w:rsidR="00F43ED3" w:rsidRPr="00F43ED3">
        <w:rPr>
          <w:rFonts w:ascii="Arial" w:hAnsi="Arial" w:cs="Arial"/>
        </w:rPr>
        <w:t xml:space="preserve">You can get tests from pharmacies or online. </w:t>
      </w:r>
      <w:hyperlink r:id="rId20" w:history="1">
        <w:r w:rsidR="00F43ED3" w:rsidRPr="00F43ED3">
          <w:rPr>
            <w:rStyle w:val="Hyperlink"/>
            <w:rFonts w:ascii="Arial" w:hAnsi="Arial" w:cs="Arial"/>
          </w:rPr>
          <w:t>Find out more about how to get rapid lateral flow tests.</w:t>
        </w:r>
      </w:hyperlink>
    </w:p>
    <w:p w14:paraId="4ED6755E" w14:textId="146179E8" w:rsidR="00F2350A" w:rsidRDefault="00F2350A" w:rsidP="003B2AC0">
      <w:pPr>
        <w:spacing w:after="0" w:line="240" w:lineRule="auto"/>
        <w:jc w:val="both"/>
        <w:rPr>
          <w:rStyle w:val="Hyperlink"/>
          <w:rFonts w:ascii="Arial" w:hAnsi="Arial" w:cs="Arial"/>
        </w:rPr>
      </w:pPr>
    </w:p>
    <w:p w14:paraId="7A8E7C30" w14:textId="15F661F4" w:rsidR="00F2350A" w:rsidRDefault="00F2350A" w:rsidP="003B2AC0">
      <w:pPr>
        <w:spacing w:after="0" w:line="240" w:lineRule="auto"/>
        <w:jc w:val="both"/>
        <w:rPr>
          <w:rFonts w:ascii="Arial" w:hAnsi="Arial" w:cs="Arial"/>
        </w:rPr>
      </w:pPr>
      <w:r>
        <w:rPr>
          <w:rFonts w:ascii="Arial" w:hAnsi="Arial" w:cs="Arial"/>
          <w:b/>
          <w:bCs/>
        </w:rPr>
        <w:t xml:space="preserve">5. </w:t>
      </w:r>
      <w:r w:rsidRPr="003B2AC0">
        <w:rPr>
          <w:rFonts w:ascii="Arial" w:hAnsi="Arial" w:cs="Arial"/>
          <w:b/>
          <w:bCs/>
        </w:rPr>
        <w:t xml:space="preserve">Let fresh air in if you meet indoors. Meeting outdoors is safer: </w:t>
      </w:r>
      <w:r w:rsidRPr="003B2AC0">
        <w:rPr>
          <w:rFonts w:ascii="Arial" w:hAnsi="Arial" w:cs="Arial"/>
        </w:rPr>
        <w:t>Meeting outdoors vastly reduces the risk of airborne transmission, but this may not always be possible. If you’re indoors, you should let fresh air in to reduce the risk of catching or spreading COVID-19.</w:t>
      </w:r>
      <w:r>
        <w:rPr>
          <w:rFonts w:ascii="Arial" w:hAnsi="Arial" w:cs="Arial"/>
        </w:rPr>
        <w:t xml:space="preserve"> </w:t>
      </w:r>
      <w:r w:rsidRPr="0069316D">
        <w:rPr>
          <w:rFonts w:ascii="Arial" w:hAnsi="Arial" w:cs="Arial"/>
        </w:rPr>
        <w:t xml:space="preserve">There is guidance </w:t>
      </w:r>
      <w:r>
        <w:rPr>
          <w:rFonts w:ascii="Arial" w:hAnsi="Arial" w:cs="Arial"/>
        </w:rPr>
        <w:t xml:space="preserve">on </w:t>
      </w:r>
      <w:hyperlink r:id="rId21" w:history="1">
        <w:r w:rsidRPr="00F43ED3">
          <w:rPr>
            <w:rStyle w:val="Hyperlink"/>
            <w:rFonts w:ascii="Arial" w:hAnsi="Arial" w:cs="Arial"/>
          </w:rPr>
          <w:t>Ventilation of indoor spaces to stop the spread of coronavirus</w:t>
        </w:r>
        <w:r>
          <w:rPr>
            <w:rStyle w:val="Hyperlink"/>
            <w:rFonts w:ascii="Arial" w:hAnsi="Arial" w:cs="Arial"/>
          </w:rPr>
          <w:t>.</w:t>
        </w:r>
        <w:r w:rsidRPr="00F43ED3">
          <w:rPr>
            <w:rStyle w:val="Hyperlink"/>
            <w:rFonts w:ascii="Arial" w:hAnsi="Arial" w:cs="Arial"/>
          </w:rPr>
          <w:t xml:space="preserve"> </w:t>
        </w:r>
      </w:hyperlink>
    </w:p>
    <w:p w14:paraId="170EC58E" w14:textId="4012F027" w:rsidR="0069316D" w:rsidRPr="004C7418" w:rsidRDefault="0069316D" w:rsidP="003B2AC0">
      <w:pPr>
        <w:spacing w:after="0" w:line="240" w:lineRule="auto"/>
        <w:jc w:val="both"/>
        <w:rPr>
          <w:rFonts w:ascii="Arial" w:hAnsi="Arial" w:cs="Arial"/>
          <w:sz w:val="16"/>
          <w:szCs w:val="16"/>
        </w:rPr>
      </w:pPr>
    </w:p>
    <w:p w14:paraId="04176F21" w14:textId="4FA2679F" w:rsidR="0069316D" w:rsidRDefault="00F2350A" w:rsidP="0069316D">
      <w:pPr>
        <w:spacing w:after="0" w:line="240" w:lineRule="auto"/>
        <w:jc w:val="both"/>
        <w:rPr>
          <w:rFonts w:ascii="Arial" w:hAnsi="Arial" w:cs="Arial"/>
          <w:b/>
          <w:bCs/>
        </w:rPr>
      </w:pPr>
      <w:r>
        <w:rPr>
          <w:rFonts w:ascii="Arial" w:hAnsi="Arial" w:cs="Arial"/>
          <w:b/>
          <w:bCs/>
        </w:rPr>
        <w:t>6</w:t>
      </w:r>
      <w:r w:rsidR="0069316D">
        <w:rPr>
          <w:rFonts w:ascii="Arial" w:hAnsi="Arial" w:cs="Arial"/>
          <w:b/>
          <w:bCs/>
        </w:rPr>
        <w:t xml:space="preserve">. </w:t>
      </w:r>
      <w:r w:rsidR="0069316D" w:rsidRPr="0069316D">
        <w:rPr>
          <w:rFonts w:ascii="Arial" w:hAnsi="Arial" w:cs="Arial"/>
          <w:b/>
          <w:bCs/>
        </w:rPr>
        <w:t>Try to stay at home if you’re feeling unwell</w:t>
      </w:r>
      <w:r w:rsidR="0069316D">
        <w:rPr>
          <w:rFonts w:ascii="Arial" w:hAnsi="Arial" w:cs="Arial"/>
          <w:b/>
          <w:bCs/>
        </w:rPr>
        <w:t xml:space="preserve">: </w:t>
      </w:r>
      <w:r w:rsidR="0069316D" w:rsidRPr="0069316D">
        <w:rPr>
          <w:rFonts w:ascii="Arial" w:hAnsi="Arial" w:cs="Arial"/>
        </w:rPr>
        <w:t>If you feel unwell but do not have COVID-19 symptoms, or your COVID-19 test is negative, you may still have an illness which could be passed on to other people. Many common illnesses, like the flu or the common cold, are spread from one person to another.</w:t>
      </w:r>
      <w:r w:rsidR="0069316D">
        <w:rPr>
          <w:rFonts w:ascii="Arial" w:hAnsi="Arial" w:cs="Arial"/>
          <w:b/>
          <w:bCs/>
        </w:rPr>
        <w:t xml:space="preserve"> </w:t>
      </w:r>
      <w:r w:rsidR="0069316D" w:rsidRPr="0069316D">
        <w:rPr>
          <w:rFonts w:ascii="Arial" w:hAnsi="Arial" w:cs="Arial"/>
        </w:rPr>
        <w:t>Staying at home until you feel better reduces the risk that you will pass on an illness to your friends, colleagues, and others in your community. This will help reduce the burden on our health services.</w:t>
      </w:r>
    </w:p>
    <w:p w14:paraId="56C07246" w14:textId="77777777" w:rsidR="0069316D" w:rsidRPr="004C7418" w:rsidRDefault="0069316D" w:rsidP="0069316D">
      <w:pPr>
        <w:spacing w:after="0" w:line="240" w:lineRule="auto"/>
        <w:jc w:val="both"/>
        <w:rPr>
          <w:rFonts w:ascii="Arial" w:hAnsi="Arial" w:cs="Arial"/>
          <w:b/>
          <w:bCs/>
          <w:sz w:val="16"/>
          <w:szCs w:val="16"/>
        </w:rPr>
      </w:pPr>
    </w:p>
    <w:p w14:paraId="2CF92561" w14:textId="2EF79A84" w:rsidR="0069316D" w:rsidRDefault="00F2350A" w:rsidP="0069316D">
      <w:pPr>
        <w:spacing w:after="0" w:line="240" w:lineRule="auto"/>
        <w:jc w:val="both"/>
        <w:rPr>
          <w:rFonts w:ascii="Arial" w:hAnsi="Arial" w:cs="Arial"/>
        </w:rPr>
      </w:pPr>
      <w:r>
        <w:rPr>
          <w:rFonts w:ascii="Arial" w:hAnsi="Arial" w:cs="Arial"/>
          <w:b/>
          <w:bCs/>
        </w:rPr>
        <w:t>7</w:t>
      </w:r>
      <w:r w:rsidR="0069316D">
        <w:rPr>
          <w:rFonts w:ascii="Arial" w:hAnsi="Arial" w:cs="Arial"/>
          <w:b/>
          <w:bCs/>
        </w:rPr>
        <w:t xml:space="preserve">. </w:t>
      </w:r>
      <w:r w:rsidR="0069316D" w:rsidRPr="003B2AC0">
        <w:rPr>
          <w:rFonts w:ascii="Arial" w:hAnsi="Arial" w:cs="Arial"/>
          <w:b/>
          <w:bCs/>
        </w:rPr>
        <w:t xml:space="preserve">Wash your hands regularly and cover coughs and sneezes: </w:t>
      </w:r>
      <w:r w:rsidR="0069316D" w:rsidRPr="003B2AC0">
        <w:rPr>
          <w:rFonts w:ascii="Arial" w:hAnsi="Arial" w:cs="Arial"/>
        </w:rPr>
        <w:t>Regular hand washing is an effective way to reduce your risk of catching illnesses, including COVID-19.</w:t>
      </w:r>
    </w:p>
    <w:p w14:paraId="62981BBE" w14:textId="006D211E" w:rsidR="004928B4" w:rsidRPr="004C7418" w:rsidRDefault="004928B4" w:rsidP="0069316D">
      <w:pPr>
        <w:spacing w:after="0" w:line="240" w:lineRule="auto"/>
        <w:jc w:val="both"/>
        <w:rPr>
          <w:rFonts w:ascii="Arial" w:hAnsi="Arial" w:cs="Arial"/>
          <w:sz w:val="16"/>
          <w:szCs w:val="16"/>
        </w:rPr>
      </w:pPr>
    </w:p>
    <w:p w14:paraId="59675A5D" w14:textId="5DA18B79" w:rsidR="004928B4" w:rsidRPr="004C7418" w:rsidRDefault="00F2350A" w:rsidP="0069316D">
      <w:pPr>
        <w:spacing w:after="0" w:line="240" w:lineRule="auto"/>
        <w:jc w:val="both"/>
        <w:rPr>
          <w:rFonts w:ascii="Arial" w:hAnsi="Arial" w:cs="Arial"/>
          <w:b/>
          <w:bCs/>
        </w:rPr>
      </w:pPr>
      <w:bookmarkStart w:id="4" w:name="_Hlk87541176"/>
      <w:r>
        <w:rPr>
          <w:rFonts w:ascii="Arial" w:hAnsi="Arial" w:cs="Arial"/>
          <w:b/>
          <w:bCs/>
        </w:rPr>
        <w:t>8</w:t>
      </w:r>
      <w:r w:rsidR="004928B4" w:rsidRPr="004928B4">
        <w:rPr>
          <w:rFonts w:ascii="Arial" w:hAnsi="Arial" w:cs="Arial"/>
          <w:b/>
          <w:bCs/>
        </w:rPr>
        <w:t>. Limit close contact with other people</w:t>
      </w:r>
      <w:r w:rsidR="004928B4">
        <w:rPr>
          <w:rFonts w:ascii="Arial" w:hAnsi="Arial" w:cs="Arial"/>
          <w:b/>
          <w:bCs/>
        </w:rPr>
        <w:t>:</w:t>
      </w:r>
      <w:r w:rsidR="004C7418">
        <w:rPr>
          <w:rFonts w:ascii="Arial" w:hAnsi="Arial" w:cs="Arial"/>
          <w:b/>
          <w:bCs/>
        </w:rPr>
        <w:t xml:space="preserve"> </w:t>
      </w:r>
      <w:r w:rsidR="004C7418" w:rsidRPr="004C7418">
        <w:rPr>
          <w:rFonts w:ascii="Arial" w:hAnsi="Arial" w:cs="Arial"/>
        </w:rPr>
        <w:t xml:space="preserve">You may choose to limit the close contact you have with people you do not usually live with. You may also choose to take a lateral flow test before being in close contact </w:t>
      </w:r>
      <w:proofErr w:type="gramStart"/>
      <w:r w:rsidR="004C7418" w:rsidRPr="004C7418">
        <w:rPr>
          <w:rFonts w:ascii="Arial" w:hAnsi="Arial" w:cs="Arial"/>
        </w:rPr>
        <w:t>and also</w:t>
      </w:r>
      <w:proofErr w:type="gramEnd"/>
      <w:r w:rsidR="004C7418" w:rsidRPr="004C7418">
        <w:rPr>
          <w:rFonts w:ascii="Arial" w:hAnsi="Arial" w:cs="Arial"/>
        </w:rPr>
        <w:t xml:space="preserve"> encourage those people you are meeting with to do so</w:t>
      </w:r>
      <w:r w:rsidR="004C7418">
        <w:rPr>
          <w:rFonts w:ascii="Arial" w:hAnsi="Arial" w:cs="Arial"/>
        </w:rPr>
        <w:t xml:space="preserve">. </w:t>
      </w:r>
      <w:r w:rsidR="004C7418" w:rsidRPr="004C7418">
        <w:rPr>
          <w:rFonts w:ascii="Arial" w:hAnsi="Arial" w:cs="Arial"/>
        </w:rPr>
        <w:t>This includes close contact in a higher risk environment, or when spending prolonged periods of time with a vulnerable individual.</w:t>
      </w:r>
      <w:r w:rsidR="004C7418">
        <w:rPr>
          <w:rFonts w:ascii="Arial" w:hAnsi="Arial" w:cs="Arial"/>
        </w:rPr>
        <w:t xml:space="preserve"> </w:t>
      </w:r>
      <w:r w:rsidR="004C7418" w:rsidRPr="004C7418">
        <w:rPr>
          <w:rFonts w:ascii="Arial" w:hAnsi="Arial" w:cs="Arial"/>
        </w:rPr>
        <w:t>It is important to consider that others may wish to continue to take a more cautious approach. We should all be considerate of this and provide the opportunity and space for others to reduce close contacts if they wish.</w:t>
      </w:r>
    </w:p>
    <w:bookmarkEnd w:id="4"/>
    <w:p w14:paraId="3FD74B57" w14:textId="197B6D99" w:rsidR="004702AC" w:rsidRDefault="004702AC" w:rsidP="003B2AC0">
      <w:pPr>
        <w:pStyle w:val="NormalWeb"/>
        <w:spacing w:before="0" w:beforeAutospacing="0" w:after="0" w:afterAutospacing="0"/>
        <w:jc w:val="both"/>
        <w:textAlignment w:val="baseline"/>
        <w:rPr>
          <w:rFonts w:ascii="Arial" w:hAnsi="Arial" w:cs="Arial"/>
          <w:b/>
          <w:bCs/>
          <w:color w:val="333333"/>
          <w:sz w:val="22"/>
          <w:szCs w:val="22"/>
        </w:rPr>
      </w:pPr>
    </w:p>
    <w:p w14:paraId="349BAAE2" w14:textId="77777777" w:rsidR="001436CB" w:rsidRPr="005D22D3" w:rsidRDefault="001436CB" w:rsidP="001436CB">
      <w:pPr>
        <w:pStyle w:val="NormalWeb"/>
        <w:spacing w:before="0" w:beforeAutospacing="0" w:after="0" w:afterAutospacing="0"/>
        <w:jc w:val="both"/>
        <w:textAlignment w:val="baseline"/>
        <w:rPr>
          <w:rFonts w:ascii="Arial" w:hAnsi="Arial" w:cs="Arial"/>
          <w:b/>
          <w:bCs/>
          <w:color w:val="333333"/>
          <w:sz w:val="22"/>
          <w:szCs w:val="22"/>
        </w:rPr>
      </w:pPr>
      <w:r w:rsidRPr="005D22D3">
        <w:rPr>
          <w:rFonts w:ascii="Arial" w:hAnsi="Arial" w:cs="Arial"/>
          <w:b/>
          <w:bCs/>
          <w:color w:val="333333"/>
          <w:sz w:val="22"/>
          <w:szCs w:val="22"/>
        </w:rPr>
        <w:t>B&amp;NES Council Help for Businesses</w:t>
      </w:r>
    </w:p>
    <w:p w14:paraId="52F76436" w14:textId="77777777" w:rsidR="001436CB" w:rsidRPr="005D22D3" w:rsidRDefault="001436CB" w:rsidP="001436CB">
      <w:pPr>
        <w:pStyle w:val="NormalWeb"/>
        <w:spacing w:before="0" w:beforeAutospacing="0" w:after="0" w:afterAutospacing="0"/>
        <w:jc w:val="both"/>
        <w:textAlignment w:val="baseline"/>
        <w:rPr>
          <w:rFonts w:ascii="Arial" w:hAnsi="Arial" w:cs="Arial"/>
          <w:color w:val="333333"/>
          <w:sz w:val="22"/>
          <w:szCs w:val="22"/>
        </w:rPr>
      </w:pPr>
      <w:r w:rsidRPr="005D22D3">
        <w:rPr>
          <w:rFonts w:ascii="Arial" w:hAnsi="Arial" w:cs="Arial"/>
          <w:color w:val="333333"/>
          <w:sz w:val="22"/>
          <w:szCs w:val="22"/>
        </w:rPr>
        <w:t xml:space="preserve">You can get COVID-19 business advice and guidance by visiting the </w:t>
      </w:r>
      <w:hyperlink r:id="rId22" w:history="1">
        <w:r w:rsidRPr="005D22D3">
          <w:rPr>
            <w:rStyle w:val="Hyperlink"/>
            <w:rFonts w:ascii="Arial" w:hAnsi="Arial" w:cs="Arial"/>
            <w:sz w:val="22"/>
            <w:szCs w:val="22"/>
          </w:rPr>
          <w:t>B&amp;NES Council Help for Businesses</w:t>
        </w:r>
      </w:hyperlink>
      <w:r w:rsidRPr="005D22D3">
        <w:rPr>
          <w:rFonts w:ascii="Arial" w:hAnsi="Arial" w:cs="Arial"/>
          <w:color w:val="333333"/>
          <w:sz w:val="22"/>
          <w:szCs w:val="22"/>
        </w:rPr>
        <w:t xml:space="preserve"> section of their website. This includes information on controlling COVID-19 transmission in the workplace, what to do if a staff member, </w:t>
      </w:r>
      <w:proofErr w:type="gramStart"/>
      <w:r w:rsidRPr="005D22D3">
        <w:rPr>
          <w:rFonts w:ascii="Arial" w:hAnsi="Arial" w:cs="Arial"/>
          <w:color w:val="333333"/>
          <w:sz w:val="22"/>
          <w:szCs w:val="22"/>
        </w:rPr>
        <w:t>customer</w:t>
      </w:r>
      <w:proofErr w:type="gramEnd"/>
      <w:r w:rsidRPr="005D22D3">
        <w:rPr>
          <w:rFonts w:ascii="Arial" w:hAnsi="Arial" w:cs="Arial"/>
          <w:color w:val="333333"/>
          <w:sz w:val="22"/>
          <w:szCs w:val="22"/>
        </w:rPr>
        <w:t xml:space="preserve"> or supplier gets coronavirus and managing an outbreak.</w:t>
      </w:r>
    </w:p>
    <w:p w14:paraId="77CC49B9" w14:textId="77777777" w:rsidR="001436CB" w:rsidRPr="005D22D3" w:rsidRDefault="001436CB" w:rsidP="001436CB">
      <w:pPr>
        <w:pStyle w:val="NormalWeb"/>
        <w:spacing w:before="0" w:beforeAutospacing="0" w:after="0" w:afterAutospacing="0"/>
        <w:jc w:val="both"/>
        <w:textAlignment w:val="baseline"/>
        <w:rPr>
          <w:rFonts w:ascii="Arial" w:hAnsi="Arial" w:cs="Arial"/>
          <w:color w:val="333333"/>
          <w:sz w:val="18"/>
          <w:szCs w:val="18"/>
        </w:rPr>
      </w:pPr>
    </w:p>
    <w:p w14:paraId="733543CD" w14:textId="77777777" w:rsidR="001436CB" w:rsidRPr="005D22D3" w:rsidRDefault="001436CB" w:rsidP="001436CB">
      <w:pPr>
        <w:pStyle w:val="govuk-body"/>
        <w:shd w:val="clear" w:color="auto" w:fill="FFFFFF"/>
        <w:spacing w:before="0" w:beforeAutospacing="0" w:after="0" w:afterAutospacing="0"/>
        <w:jc w:val="both"/>
        <w:rPr>
          <w:rFonts w:ascii="Arial" w:hAnsi="Arial" w:cs="Arial"/>
          <w:color w:val="0B0C0C"/>
          <w:sz w:val="22"/>
          <w:szCs w:val="22"/>
        </w:rPr>
      </w:pPr>
      <w:r w:rsidRPr="005D22D3">
        <w:rPr>
          <w:rFonts w:ascii="Arial" w:hAnsi="Arial" w:cs="Arial"/>
          <w:color w:val="333333"/>
          <w:sz w:val="22"/>
          <w:szCs w:val="22"/>
        </w:rPr>
        <w:t xml:space="preserve">There is also an array of resources available for staff, </w:t>
      </w:r>
      <w:proofErr w:type="gramStart"/>
      <w:r w:rsidRPr="005D22D3">
        <w:rPr>
          <w:rFonts w:ascii="Arial" w:hAnsi="Arial" w:cs="Arial"/>
          <w:color w:val="333333"/>
          <w:sz w:val="22"/>
          <w:szCs w:val="22"/>
        </w:rPr>
        <w:t>employers</w:t>
      </w:r>
      <w:proofErr w:type="gramEnd"/>
      <w:r w:rsidRPr="005D22D3">
        <w:rPr>
          <w:rFonts w:ascii="Arial" w:hAnsi="Arial" w:cs="Arial"/>
          <w:color w:val="333333"/>
          <w:sz w:val="22"/>
          <w:szCs w:val="22"/>
        </w:rPr>
        <w:t xml:space="preserve"> and public facing. These include resources on testing, isolation, vaccination, a social media toolkit and some new local ‘Let's look after each other’ resources. </w:t>
      </w:r>
      <w:r w:rsidRPr="005D22D3">
        <w:rPr>
          <w:rFonts w:ascii="Arial" w:hAnsi="Arial" w:cs="Arial"/>
          <w:color w:val="0B0C0C"/>
          <w:sz w:val="22"/>
          <w:szCs w:val="22"/>
        </w:rPr>
        <w:t>You can download posters for the following disease prevention measures:</w:t>
      </w:r>
    </w:p>
    <w:p w14:paraId="5D770A94" w14:textId="77777777" w:rsidR="001436CB" w:rsidRPr="005D22D3" w:rsidRDefault="00386AC8" w:rsidP="001436CB">
      <w:pPr>
        <w:numPr>
          <w:ilvl w:val="0"/>
          <w:numId w:val="39"/>
        </w:numPr>
        <w:shd w:val="clear" w:color="auto" w:fill="FFFFFF"/>
        <w:spacing w:after="0" w:line="240" w:lineRule="auto"/>
        <w:rPr>
          <w:rFonts w:ascii="Arial" w:eastAsia="Times New Roman" w:hAnsi="Arial" w:cs="Arial"/>
          <w:color w:val="0B0C0C"/>
          <w:lang w:eastAsia="en-GB"/>
        </w:rPr>
      </w:pPr>
      <w:hyperlink r:id="rId23" w:tgtFrame="_blank" w:history="1">
        <w:r w:rsidR="001436CB" w:rsidRPr="005D22D3">
          <w:rPr>
            <w:rFonts w:ascii="Arial" w:eastAsia="Times New Roman" w:hAnsi="Arial" w:cs="Arial"/>
            <w:color w:val="00728F"/>
            <w:u w:val="single"/>
            <w:lang w:eastAsia="en-GB"/>
          </w:rPr>
          <w:t>Face coverings</w:t>
        </w:r>
      </w:hyperlink>
    </w:p>
    <w:p w14:paraId="67445402" w14:textId="77777777" w:rsidR="001436CB" w:rsidRPr="005D22D3" w:rsidRDefault="00386AC8" w:rsidP="001436CB">
      <w:pPr>
        <w:numPr>
          <w:ilvl w:val="0"/>
          <w:numId w:val="39"/>
        </w:numPr>
        <w:shd w:val="clear" w:color="auto" w:fill="FFFFFF"/>
        <w:spacing w:after="0" w:line="240" w:lineRule="auto"/>
        <w:rPr>
          <w:rFonts w:ascii="Arial" w:eastAsia="Times New Roman" w:hAnsi="Arial" w:cs="Arial"/>
          <w:color w:val="0B0C0C"/>
          <w:lang w:eastAsia="en-GB"/>
        </w:rPr>
      </w:pPr>
      <w:hyperlink r:id="rId24" w:tgtFrame="_blank" w:history="1">
        <w:r w:rsidR="001436CB" w:rsidRPr="005D22D3">
          <w:rPr>
            <w:rFonts w:ascii="Arial" w:eastAsia="Times New Roman" w:hAnsi="Arial" w:cs="Arial"/>
            <w:color w:val="00728F"/>
            <w:u w:val="single"/>
            <w:lang w:eastAsia="en-GB"/>
          </w:rPr>
          <w:t>Sanitising your hands</w:t>
        </w:r>
      </w:hyperlink>
    </w:p>
    <w:p w14:paraId="4357CE15" w14:textId="77777777" w:rsidR="001436CB" w:rsidRPr="005D22D3" w:rsidRDefault="00386AC8" w:rsidP="001436CB">
      <w:pPr>
        <w:numPr>
          <w:ilvl w:val="0"/>
          <w:numId w:val="39"/>
        </w:numPr>
        <w:shd w:val="clear" w:color="auto" w:fill="FFFFFF"/>
        <w:spacing w:after="0" w:line="240" w:lineRule="auto"/>
        <w:rPr>
          <w:rFonts w:ascii="Arial" w:eastAsia="Times New Roman" w:hAnsi="Arial" w:cs="Arial"/>
          <w:color w:val="0B0C0C"/>
          <w:lang w:eastAsia="en-GB"/>
        </w:rPr>
      </w:pPr>
      <w:hyperlink r:id="rId25" w:tgtFrame="_blank" w:history="1">
        <w:r w:rsidR="001436CB" w:rsidRPr="005D22D3">
          <w:rPr>
            <w:rFonts w:ascii="Arial" w:eastAsia="Times New Roman" w:hAnsi="Arial" w:cs="Arial"/>
            <w:color w:val="00728F"/>
            <w:u w:val="single"/>
            <w:lang w:eastAsia="en-GB"/>
          </w:rPr>
          <w:t>Making space for others</w:t>
        </w:r>
      </w:hyperlink>
    </w:p>
    <w:p w14:paraId="1A89D10D" w14:textId="77777777" w:rsidR="001436CB" w:rsidRPr="005D22D3" w:rsidRDefault="00386AC8" w:rsidP="001436CB">
      <w:pPr>
        <w:numPr>
          <w:ilvl w:val="0"/>
          <w:numId w:val="39"/>
        </w:numPr>
        <w:shd w:val="clear" w:color="auto" w:fill="FFFFFF"/>
        <w:spacing w:after="0" w:line="240" w:lineRule="auto"/>
        <w:rPr>
          <w:rFonts w:ascii="Arial" w:eastAsia="Times New Roman" w:hAnsi="Arial" w:cs="Arial"/>
          <w:color w:val="0B0C0C"/>
          <w:lang w:eastAsia="en-GB"/>
        </w:rPr>
      </w:pPr>
      <w:hyperlink r:id="rId26" w:tgtFrame="_blank" w:history="1">
        <w:r w:rsidR="001436CB" w:rsidRPr="005D22D3">
          <w:rPr>
            <w:rFonts w:ascii="Arial" w:eastAsia="Times New Roman" w:hAnsi="Arial" w:cs="Arial"/>
            <w:color w:val="00728F"/>
            <w:u w:val="single"/>
            <w:lang w:eastAsia="en-GB"/>
          </w:rPr>
          <w:t>Washing your hands</w:t>
        </w:r>
      </w:hyperlink>
    </w:p>
    <w:p w14:paraId="648B07B2" w14:textId="77777777" w:rsidR="005D22D3" w:rsidRDefault="005D22D3" w:rsidP="003B2AC0">
      <w:pPr>
        <w:pStyle w:val="NormalWeb"/>
        <w:spacing w:before="0" w:beforeAutospacing="0" w:after="0" w:afterAutospacing="0"/>
        <w:jc w:val="both"/>
        <w:textAlignment w:val="baseline"/>
        <w:rPr>
          <w:rFonts w:ascii="Arial" w:hAnsi="Arial" w:cs="Arial"/>
          <w:b/>
          <w:bCs/>
          <w:color w:val="333333"/>
          <w:sz w:val="22"/>
          <w:szCs w:val="22"/>
        </w:rPr>
      </w:pPr>
    </w:p>
    <w:p w14:paraId="40687099" w14:textId="6D27B37A" w:rsidR="00176009" w:rsidRPr="00637B93" w:rsidRDefault="00176009" w:rsidP="00B266C6">
      <w:pPr>
        <w:pStyle w:val="NormalWeb"/>
        <w:spacing w:before="0" w:beforeAutospacing="0" w:after="0" w:afterAutospacing="0"/>
        <w:textAlignment w:val="baseline"/>
        <w:rPr>
          <w:rFonts w:ascii="Arial" w:hAnsi="Arial" w:cs="Arial"/>
          <w:b/>
          <w:bCs/>
          <w:sz w:val="28"/>
          <w:szCs w:val="28"/>
        </w:rPr>
      </w:pPr>
      <w:r w:rsidRPr="00637B93">
        <w:rPr>
          <w:rFonts w:ascii="Arial" w:hAnsi="Arial" w:cs="Arial"/>
          <w:b/>
          <w:bCs/>
          <w:sz w:val="28"/>
          <w:szCs w:val="28"/>
        </w:rPr>
        <w:t xml:space="preserve">10 Step Toolkit </w:t>
      </w:r>
    </w:p>
    <w:p w14:paraId="05222738" w14:textId="62B07315" w:rsidR="00BE7FA2" w:rsidRDefault="00BE7FA2" w:rsidP="00176009">
      <w:pPr>
        <w:pStyle w:val="NormalWeb"/>
        <w:spacing w:before="0" w:beforeAutospacing="0" w:after="0" w:afterAutospacing="0"/>
        <w:jc w:val="both"/>
        <w:textAlignment w:val="baseline"/>
        <w:rPr>
          <w:rStyle w:val="Hyperlink"/>
          <w:rFonts w:ascii="Arial" w:hAnsi="Arial" w:cs="Arial"/>
          <w:color w:val="337AB7"/>
          <w:sz w:val="22"/>
          <w:szCs w:val="22"/>
          <w:bdr w:val="none" w:sz="0" w:space="0" w:color="auto" w:frame="1"/>
        </w:rPr>
      </w:pPr>
      <w:r w:rsidRPr="00B266C6">
        <w:rPr>
          <w:rFonts w:ascii="Arial" w:hAnsi="Arial" w:cs="Arial"/>
          <w:color w:val="333333"/>
          <w:sz w:val="22"/>
          <w:szCs w:val="22"/>
        </w:rPr>
        <w:t>This 10</w:t>
      </w:r>
      <w:r w:rsidR="00176009">
        <w:rPr>
          <w:rFonts w:ascii="Arial" w:hAnsi="Arial" w:cs="Arial"/>
          <w:color w:val="333333"/>
          <w:sz w:val="22"/>
          <w:szCs w:val="22"/>
        </w:rPr>
        <w:t>-</w:t>
      </w:r>
      <w:r w:rsidRPr="00B266C6">
        <w:rPr>
          <w:rFonts w:ascii="Arial" w:hAnsi="Arial" w:cs="Arial"/>
          <w:color w:val="333333"/>
          <w:sz w:val="22"/>
          <w:szCs w:val="22"/>
        </w:rPr>
        <w:t xml:space="preserve">step toolkit aims to help community organisations </w:t>
      </w:r>
      <w:r w:rsidR="003B2AC0">
        <w:rPr>
          <w:rFonts w:ascii="Arial" w:hAnsi="Arial" w:cs="Arial"/>
          <w:color w:val="333333"/>
          <w:sz w:val="22"/>
          <w:szCs w:val="22"/>
        </w:rPr>
        <w:t>deliver their</w:t>
      </w:r>
      <w:r w:rsidRPr="00B266C6">
        <w:rPr>
          <w:rFonts w:ascii="Arial" w:hAnsi="Arial" w:cs="Arial"/>
          <w:color w:val="333333"/>
          <w:sz w:val="22"/>
          <w:szCs w:val="22"/>
        </w:rPr>
        <w:t xml:space="preserve"> </w:t>
      </w:r>
      <w:r w:rsidR="00273091">
        <w:rPr>
          <w:rFonts w:ascii="Arial" w:hAnsi="Arial" w:cs="Arial"/>
          <w:color w:val="333333"/>
          <w:sz w:val="22"/>
          <w:szCs w:val="22"/>
        </w:rPr>
        <w:t>face</w:t>
      </w:r>
      <w:r w:rsidR="008D1D43">
        <w:rPr>
          <w:rFonts w:ascii="Arial" w:hAnsi="Arial" w:cs="Arial"/>
          <w:color w:val="333333"/>
          <w:sz w:val="22"/>
          <w:szCs w:val="22"/>
        </w:rPr>
        <w:t>-</w:t>
      </w:r>
      <w:r w:rsidR="00273091">
        <w:rPr>
          <w:rFonts w:ascii="Arial" w:hAnsi="Arial" w:cs="Arial"/>
          <w:color w:val="333333"/>
          <w:sz w:val="22"/>
          <w:szCs w:val="22"/>
        </w:rPr>
        <w:t>to</w:t>
      </w:r>
      <w:r w:rsidR="008D1D43">
        <w:rPr>
          <w:rFonts w:ascii="Arial" w:hAnsi="Arial" w:cs="Arial"/>
          <w:color w:val="333333"/>
          <w:sz w:val="22"/>
          <w:szCs w:val="22"/>
        </w:rPr>
        <w:t>-</w:t>
      </w:r>
      <w:r w:rsidR="00273091">
        <w:rPr>
          <w:rFonts w:ascii="Arial" w:hAnsi="Arial" w:cs="Arial"/>
          <w:color w:val="333333"/>
          <w:sz w:val="22"/>
          <w:szCs w:val="22"/>
        </w:rPr>
        <w:t xml:space="preserve">face </w:t>
      </w:r>
      <w:r w:rsidRPr="00B266C6">
        <w:rPr>
          <w:rFonts w:ascii="Arial" w:hAnsi="Arial" w:cs="Arial"/>
          <w:color w:val="333333"/>
          <w:sz w:val="22"/>
          <w:szCs w:val="22"/>
        </w:rPr>
        <w:t>support groups</w:t>
      </w:r>
      <w:r w:rsidR="003B2AC0">
        <w:rPr>
          <w:rFonts w:ascii="Arial" w:hAnsi="Arial" w:cs="Arial"/>
          <w:color w:val="333333"/>
          <w:sz w:val="22"/>
          <w:szCs w:val="22"/>
        </w:rPr>
        <w:t xml:space="preserve"> safely. </w:t>
      </w:r>
    </w:p>
    <w:p w14:paraId="0A473B2F" w14:textId="2F413453" w:rsidR="00176009" w:rsidRPr="008139A7" w:rsidRDefault="00176009" w:rsidP="00B266C6">
      <w:pPr>
        <w:pStyle w:val="NormalWeb"/>
        <w:spacing w:before="0" w:beforeAutospacing="0" w:after="0" w:afterAutospacing="0"/>
        <w:textAlignment w:val="baseline"/>
        <w:rPr>
          <w:rFonts w:ascii="Arial" w:hAnsi="Arial" w:cs="Arial"/>
          <w:color w:val="333333"/>
          <w:sz w:val="16"/>
          <w:szCs w:val="16"/>
        </w:rPr>
      </w:pPr>
    </w:p>
    <w:p w14:paraId="38F752AF" w14:textId="704CF8EE" w:rsidR="00C129BC" w:rsidRPr="00273091" w:rsidRDefault="00C129BC"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sz w:val="22"/>
          <w:szCs w:val="22"/>
          <w:u w:val="single"/>
          <w:bdr w:val="none" w:sz="0" w:space="0" w:color="auto" w:frame="1"/>
        </w:rPr>
      </w:pPr>
      <w:r w:rsidRPr="00273091">
        <w:rPr>
          <w:rStyle w:val="Strong"/>
          <w:rFonts w:ascii="Arial" w:hAnsi="Arial" w:cs="Arial"/>
          <w:color w:val="333333"/>
          <w:u w:val="single"/>
          <w:bdr w:val="none" w:sz="0" w:space="0" w:color="auto" w:frame="1"/>
        </w:rPr>
        <w:t xml:space="preserve">1. Keep up to date </w:t>
      </w:r>
      <w:r w:rsidR="00637B93">
        <w:rPr>
          <w:rStyle w:val="Strong"/>
          <w:rFonts w:ascii="Arial" w:hAnsi="Arial" w:cs="Arial"/>
          <w:color w:val="333333"/>
          <w:u w:val="single"/>
          <w:bdr w:val="none" w:sz="0" w:space="0" w:color="auto" w:frame="1"/>
        </w:rPr>
        <w:t xml:space="preserve">with </w:t>
      </w:r>
      <w:r w:rsidRPr="00273091">
        <w:rPr>
          <w:rStyle w:val="Strong"/>
          <w:rFonts w:ascii="Arial" w:hAnsi="Arial" w:cs="Arial"/>
          <w:color w:val="333333"/>
          <w:u w:val="single"/>
          <w:bdr w:val="none" w:sz="0" w:space="0" w:color="auto" w:frame="1"/>
        </w:rPr>
        <w:t xml:space="preserve">COVID-19 guidance and information </w:t>
      </w:r>
    </w:p>
    <w:p w14:paraId="032BE882" w14:textId="77777777" w:rsidR="00C129BC" w:rsidRPr="00C129BC" w:rsidRDefault="00C129BC"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b/>
          <w:bCs/>
          <w:color w:val="333333"/>
          <w:sz w:val="12"/>
          <w:szCs w:val="12"/>
          <w:u w:val="single"/>
          <w:bdr w:val="none" w:sz="0" w:space="0" w:color="auto" w:frame="1"/>
        </w:rPr>
      </w:pPr>
    </w:p>
    <w:p w14:paraId="46836A0A" w14:textId="77777777" w:rsidR="00C129BC" w:rsidRDefault="00386AC8"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hyperlink r:id="rId27" w:history="1">
        <w:r w:rsidR="00C129BC" w:rsidRPr="00BB0CB1">
          <w:rPr>
            <w:rStyle w:val="Hyperlink"/>
            <w:rFonts w:ascii="Arial" w:hAnsi="Arial" w:cs="Arial"/>
            <w:sz w:val="22"/>
            <w:szCs w:val="22"/>
          </w:rPr>
          <w:t xml:space="preserve">National COVID-19 guidelines </w:t>
        </w:r>
      </w:hyperlink>
      <w:r w:rsidR="00C129BC">
        <w:rPr>
          <w:rFonts w:ascii="Arial" w:hAnsi="Arial" w:cs="Arial"/>
          <w:color w:val="333333"/>
          <w:sz w:val="22"/>
          <w:szCs w:val="22"/>
        </w:rPr>
        <w:t xml:space="preserve"> </w:t>
      </w:r>
    </w:p>
    <w:p w14:paraId="3A87DEEC" w14:textId="30870CC4" w:rsidR="00C129BC" w:rsidRDefault="00C129BC"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National guidance is updated regularly, so</w:t>
      </w:r>
      <w:r w:rsidRPr="00B266C6">
        <w:rPr>
          <w:rFonts w:ascii="Arial" w:hAnsi="Arial" w:cs="Arial"/>
          <w:color w:val="333333"/>
          <w:sz w:val="22"/>
          <w:szCs w:val="22"/>
        </w:rPr>
        <w:t xml:space="preserve"> consider </w:t>
      </w:r>
      <w:hyperlink r:id="rId28" w:history="1">
        <w:r w:rsidRPr="00BB0CB1">
          <w:rPr>
            <w:rStyle w:val="Hyperlink"/>
            <w:rFonts w:ascii="Arial" w:hAnsi="Arial" w:cs="Arial"/>
            <w:sz w:val="22"/>
            <w:szCs w:val="22"/>
          </w:rPr>
          <w:t>signing up to government updates</w:t>
        </w:r>
      </w:hyperlink>
      <w:r>
        <w:rPr>
          <w:rFonts w:ascii="Arial" w:hAnsi="Arial" w:cs="Arial"/>
          <w:color w:val="333333"/>
          <w:sz w:val="22"/>
          <w:szCs w:val="22"/>
        </w:rPr>
        <w:t xml:space="preserve">. </w:t>
      </w:r>
      <w:r w:rsidRPr="00B266C6">
        <w:rPr>
          <w:rFonts w:ascii="Arial" w:hAnsi="Arial" w:cs="Arial"/>
          <w:color w:val="333333"/>
          <w:sz w:val="22"/>
          <w:szCs w:val="22"/>
        </w:rPr>
        <w:t xml:space="preserve"> </w:t>
      </w:r>
    </w:p>
    <w:p w14:paraId="480188C1" w14:textId="7DE82DE0" w:rsidR="00EC1733" w:rsidRPr="008139A7" w:rsidRDefault="00EC1733"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8"/>
          <w:szCs w:val="18"/>
        </w:rPr>
      </w:pPr>
    </w:p>
    <w:p w14:paraId="271649BD" w14:textId="5DC32FC3" w:rsidR="00EC1733" w:rsidRPr="00EC1733" w:rsidRDefault="00386AC8" w:rsidP="00EC1733">
      <w:pPr>
        <w:pBdr>
          <w:top w:val="single" w:sz="4" w:space="1" w:color="auto"/>
          <w:left w:val="single" w:sz="4" w:space="4" w:color="auto"/>
          <w:bottom w:val="single" w:sz="4" w:space="1" w:color="auto"/>
          <w:right w:val="single" w:sz="4" w:space="4" w:color="auto"/>
        </w:pBdr>
        <w:spacing w:after="0" w:line="240" w:lineRule="auto"/>
        <w:jc w:val="both"/>
        <w:rPr>
          <w:rFonts w:ascii="Arial" w:eastAsia="Calibri" w:hAnsi="Arial" w:cs="Arial"/>
        </w:rPr>
      </w:pPr>
      <w:hyperlink r:id="rId29" w:history="1">
        <w:r w:rsidR="00EC1733" w:rsidRPr="00EC1733">
          <w:rPr>
            <w:rStyle w:val="Hyperlink"/>
            <w:rFonts w:ascii="Arial" w:eastAsia="Calibri" w:hAnsi="Arial" w:cs="Arial"/>
          </w:rPr>
          <w:t>Coronavirus: how to stay safe and help prevent the spread</w:t>
        </w:r>
      </w:hyperlink>
    </w:p>
    <w:p w14:paraId="360B370B" w14:textId="77777777" w:rsidR="00EC1733" w:rsidRDefault="00EC1733"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p>
    <w:p w14:paraId="4F34DB71" w14:textId="0439BCC3" w:rsidR="00EC1733" w:rsidRDefault="00386AC8"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hyperlink r:id="rId30" w:history="1">
        <w:r w:rsidR="00EC1733" w:rsidRPr="00EC1733">
          <w:rPr>
            <w:rStyle w:val="Hyperlink"/>
            <w:rFonts w:ascii="Arial" w:hAnsi="Arial" w:cs="Arial"/>
            <w:sz w:val="22"/>
            <w:szCs w:val="22"/>
          </w:rPr>
          <w:t>Working safely during coronavirus (COVID-19)</w:t>
        </w:r>
      </w:hyperlink>
    </w:p>
    <w:p w14:paraId="052D72BA" w14:textId="77777777" w:rsidR="00C129BC" w:rsidRPr="00B266C6" w:rsidRDefault="00C129BC"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p>
    <w:p w14:paraId="3B970CB5" w14:textId="744A08F7" w:rsidR="00C129BC" w:rsidRDefault="00386AC8"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hyperlink r:id="rId31" w:history="1">
        <w:r w:rsidR="00C129BC" w:rsidRPr="00BB0CB1">
          <w:rPr>
            <w:rStyle w:val="Hyperlink"/>
            <w:rFonts w:ascii="Arial" w:hAnsi="Arial" w:cs="Arial"/>
            <w:sz w:val="22"/>
            <w:szCs w:val="22"/>
          </w:rPr>
          <w:t>National and local C</w:t>
        </w:r>
        <w:r w:rsidR="00DD0719">
          <w:rPr>
            <w:rStyle w:val="Hyperlink"/>
            <w:rFonts w:ascii="Arial" w:hAnsi="Arial" w:cs="Arial"/>
            <w:sz w:val="22"/>
            <w:szCs w:val="22"/>
          </w:rPr>
          <w:t>OVID</w:t>
        </w:r>
        <w:r w:rsidR="00C129BC" w:rsidRPr="00BB0CB1">
          <w:rPr>
            <w:rStyle w:val="Hyperlink"/>
            <w:rFonts w:ascii="Arial" w:hAnsi="Arial" w:cs="Arial"/>
            <w:sz w:val="22"/>
            <w:szCs w:val="22"/>
          </w:rPr>
          <w:t>-19 statistics</w:t>
        </w:r>
      </w:hyperlink>
      <w:r w:rsidR="00C129BC" w:rsidRPr="00B266C6">
        <w:rPr>
          <w:rFonts w:ascii="Arial" w:hAnsi="Arial" w:cs="Arial"/>
          <w:color w:val="333333"/>
          <w:sz w:val="22"/>
          <w:szCs w:val="22"/>
        </w:rPr>
        <w:t xml:space="preserve"> </w:t>
      </w:r>
      <w:r w:rsidR="00C129BC">
        <w:rPr>
          <w:rFonts w:ascii="Arial" w:hAnsi="Arial" w:cs="Arial"/>
          <w:color w:val="333333"/>
          <w:sz w:val="22"/>
          <w:szCs w:val="22"/>
        </w:rPr>
        <w:t xml:space="preserve"> </w:t>
      </w:r>
    </w:p>
    <w:p w14:paraId="2CCF4C01" w14:textId="77777777" w:rsidR="00C129BC" w:rsidRPr="00B266C6" w:rsidRDefault="00C129BC"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p>
    <w:p w14:paraId="27A38A72" w14:textId="1A8B627E" w:rsidR="00C129BC" w:rsidRPr="008139A7" w:rsidRDefault="00386AC8"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sz w:val="22"/>
          <w:szCs w:val="22"/>
        </w:rPr>
      </w:pPr>
      <w:hyperlink r:id="rId32" w:history="1">
        <w:r w:rsidR="00DD0719" w:rsidRPr="00DD0719">
          <w:rPr>
            <w:rStyle w:val="Hyperlink"/>
            <w:rFonts w:ascii="Arial" w:hAnsi="Arial" w:cs="Arial"/>
            <w:sz w:val="22"/>
            <w:szCs w:val="22"/>
          </w:rPr>
          <w:t>B&amp;NES COVID-19 latest information and advice</w:t>
        </w:r>
      </w:hyperlink>
    </w:p>
    <w:p w14:paraId="4A10A1DC" w14:textId="77777777" w:rsidR="00273091" w:rsidRPr="00273091" w:rsidRDefault="00273091" w:rsidP="00C129BC">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2"/>
          <w:szCs w:val="12"/>
        </w:rPr>
      </w:pPr>
    </w:p>
    <w:p w14:paraId="2798164D" w14:textId="77777777" w:rsidR="00A70DA1" w:rsidRPr="008139A7" w:rsidRDefault="00A70DA1" w:rsidP="00B266C6">
      <w:pPr>
        <w:pStyle w:val="NormalWeb"/>
        <w:spacing w:before="0" w:beforeAutospacing="0" w:after="0" w:afterAutospacing="0"/>
        <w:textAlignment w:val="baseline"/>
        <w:rPr>
          <w:rFonts w:ascii="Arial" w:hAnsi="Arial" w:cs="Arial"/>
          <w:color w:val="333333"/>
          <w:sz w:val="16"/>
          <w:szCs w:val="16"/>
        </w:rPr>
      </w:pPr>
    </w:p>
    <w:p w14:paraId="084DA467" w14:textId="5E56C191" w:rsidR="00C129BC" w:rsidRPr="00C129BC" w:rsidRDefault="00C129BC"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b/>
          <w:bCs/>
          <w:color w:val="333333"/>
          <w:sz w:val="12"/>
          <w:szCs w:val="12"/>
          <w:u w:val="single"/>
          <w:bdr w:val="none" w:sz="0" w:space="0" w:color="auto" w:frame="1"/>
        </w:rPr>
      </w:pPr>
      <w:r w:rsidRPr="00273091">
        <w:rPr>
          <w:rStyle w:val="Strong"/>
          <w:rFonts w:ascii="Arial" w:hAnsi="Arial" w:cs="Arial"/>
          <w:color w:val="333333"/>
          <w:u w:val="single"/>
          <w:bdr w:val="none" w:sz="0" w:space="0" w:color="auto" w:frame="1"/>
        </w:rPr>
        <w:t>2</w:t>
      </w:r>
      <w:r w:rsidR="00BE7FA2" w:rsidRPr="00273091">
        <w:rPr>
          <w:rStyle w:val="Strong"/>
          <w:rFonts w:ascii="Arial" w:hAnsi="Arial" w:cs="Arial"/>
          <w:color w:val="333333"/>
          <w:u w:val="single"/>
          <w:bdr w:val="none" w:sz="0" w:space="0" w:color="auto" w:frame="1"/>
        </w:rPr>
        <w:t xml:space="preserve">. Complete </w:t>
      </w:r>
      <w:r w:rsidR="008D1D43" w:rsidRPr="008D1D43">
        <w:rPr>
          <w:rStyle w:val="Strong"/>
          <w:rFonts w:ascii="Arial" w:hAnsi="Arial" w:cs="Arial"/>
          <w:color w:val="333333"/>
          <w:u w:val="single"/>
          <w:bdr w:val="none" w:sz="0" w:space="0" w:color="auto" w:frame="1"/>
        </w:rPr>
        <w:t xml:space="preserve">a </w:t>
      </w:r>
      <w:r w:rsidR="00AE0CE6">
        <w:rPr>
          <w:rStyle w:val="Strong"/>
          <w:rFonts w:ascii="Arial" w:hAnsi="Arial" w:cs="Arial"/>
          <w:color w:val="333333"/>
          <w:u w:val="single"/>
          <w:bdr w:val="none" w:sz="0" w:space="0" w:color="auto" w:frame="1"/>
        </w:rPr>
        <w:t>COVID-19</w:t>
      </w:r>
      <w:r w:rsidR="008D1D43" w:rsidRPr="008D1D43">
        <w:rPr>
          <w:rStyle w:val="Strong"/>
          <w:rFonts w:ascii="Arial" w:hAnsi="Arial" w:cs="Arial"/>
          <w:color w:val="333333"/>
          <w:u w:val="single"/>
          <w:bdr w:val="none" w:sz="0" w:space="0" w:color="auto" w:frame="1"/>
        </w:rPr>
        <w:t xml:space="preserve"> risk assessment </w:t>
      </w:r>
    </w:p>
    <w:p w14:paraId="1F329C32" w14:textId="77777777" w:rsidR="00637B93" w:rsidRPr="008139A7" w:rsidRDefault="00637B93"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jc w:val="both"/>
        <w:textAlignment w:val="baseline"/>
        <w:rPr>
          <w:rFonts w:ascii="Arial" w:hAnsi="Arial" w:cs="Arial"/>
          <w:color w:val="333333"/>
          <w:sz w:val="16"/>
          <w:szCs w:val="16"/>
        </w:rPr>
      </w:pPr>
    </w:p>
    <w:p w14:paraId="5B7AF1B2" w14:textId="02CA4246" w:rsidR="00637B93" w:rsidRPr="00637B93" w:rsidRDefault="00F028BD"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jc w:val="both"/>
        <w:textAlignment w:val="baseline"/>
        <w:rPr>
          <w:rFonts w:ascii="Arial" w:hAnsi="Arial" w:cs="Arial"/>
          <w:color w:val="333333"/>
          <w:sz w:val="22"/>
          <w:szCs w:val="22"/>
        </w:rPr>
      </w:pPr>
      <w:r>
        <w:rPr>
          <w:rFonts w:ascii="Arial" w:hAnsi="Arial" w:cs="Arial"/>
          <w:color w:val="333333"/>
          <w:sz w:val="22"/>
          <w:szCs w:val="22"/>
        </w:rPr>
        <w:t xml:space="preserve">- </w:t>
      </w:r>
      <w:r w:rsidR="00BE7FA2" w:rsidRPr="00B266C6">
        <w:rPr>
          <w:rFonts w:ascii="Arial" w:hAnsi="Arial" w:cs="Arial"/>
          <w:color w:val="333333"/>
          <w:sz w:val="22"/>
          <w:szCs w:val="22"/>
        </w:rPr>
        <w:t xml:space="preserve">A </w:t>
      </w:r>
      <w:r w:rsidR="008D1D43">
        <w:rPr>
          <w:rFonts w:ascii="Arial" w:hAnsi="Arial" w:cs="Arial"/>
          <w:color w:val="333333"/>
          <w:sz w:val="22"/>
          <w:szCs w:val="22"/>
        </w:rPr>
        <w:t>Risk Assessment</w:t>
      </w:r>
      <w:r w:rsidR="00BE7FA2" w:rsidRPr="00B266C6">
        <w:rPr>
          <w:rFonts w:ascii="Arial" w:hAnsi="Arial" w:cs="Arial"/>
          <w:color w:val="333333"/>
          <w:sz w:val="22"/>
          <w:szCs w:val="22"/>
        </w:rPr>
        <w:t xml:space="preserve"> </w:t>
      </w:r>
      <w:r w:rsidR="00F61C68">
        <w:rPr>
          <w:rFonts w:ascii="Arial" w:hAnsi="Arial" w:cs="Arial"/>
          <w:color w:val="333333"/>
          <w:sz w:val="22"/>
          <w:szCs w:val="22"/>
        </w:rPr>
        <w:t xml:space="preserve">(RA) </w:t>
      </w:r>
      <w:r w:rsidR="00BE7FA2" w:rsidRPr="00B266C6">
        <w:rPr>
          <w:rFonts w:ascii="Arial" w:hAnsi="Arial" w:cs="Arial"/>
          <w:color w:val="333333"/>
          <w:sz w:val="22"/>
          <w:szCs w:val="22"/>
        </w:rPr>
        <w:t xml:space="preserve">must be completed prior to </w:t>
      </w:r>
      <w:r w:rsidR="00DD0719">
        <w:rPr>
          <w:rFonts w:ascii="Arial" w:hAnsi="Arial" w:cs="Arial"/>
          <w:color w:val="333333"/>
          <w:sz w:val="22"/>
          <w:szCs w:val="22"/>
        </w:rPr>
        <w:t>delivering</w:t>
      </w:r>
      <w:r w:rsidR="00367412">
        <w:rPr>
          <w:rFonts w:ascii="Arial" w:hAnsi="Arial" w:cs="Arial"/>
          <w:color w:val="333333"/>
          <w:sz w:val="22"/>
          <w:szCs w:val="22"/>
        </w:rPr>
        <w:t xml:space="preserve"> your support group, taking account </w:t>
      </w:r>
      <w:r w:rsidR="00367412" w:rsidRPr="00367412">
        <w:rPr>
          <w:rFonts w:ascii="Arial" w:hAnsi="Arial" w:cs="Arial"/>
          <w:color w:val="333333"/>
          <w:sz w:val="22"/>
          <w:szCs w:val="22"/>
        </w:rPr>
        <w:t xml:space="preserve">of the </w:t>
      </w:r>
      <w:hyperlink r:id="rId33" w:history="1">
        <w:r w:rsidR="00367412" w:rsidRPr="00AE0CE6">
          <w:rPr>
            <w:rStyle w:val="Hyperlink"/>
            <w:rFonts w:ascii="Arial" w:hAnsi="Arial" w:cs="Arial"/>
            <w:sz w:val="22"/>
            <w:szCs w:val="22"/>
          </w:rPr>
          <w:t>core guidance</w:t>
        </w:r>
      </w:hyperlink>
      <w:r w:rsidR="00AE0CE6">
        <w:rPr>
          <w:rFonts w:ascii="Arial" w:hAnsi="Arial" w:cs="Arial"/>
          <w:color w:val="333333"/>
          <w:sz w:val="22"/>
          <w:szCs w:val="22"/>
        </w:rPr>
        <w:t xml:space="preserve">, </w:t>
      </w:r>
      <w:r w:rsidR="00637B93">
        <w:rPr>
          <w:rFonts w:ascii="Arial" w:hAnsi="Arial" w:cs="Arial"/>
          <w:color w:val="333333"/>
          <w:sz w:val="22"/>
          <w:szCs w:val="22"/>
        </w:rPr>
        <w:t xml:space="preserve">information in this document and </w:t>
      </w:r>
      <w:r w:rsidR="00AE0CE6">
        <w:rPr>
          <w:rFonts w:ascii="Arial" w:hAnsi="Arial" w:cs="Arial"/>
          <w:color w:val="333333"/>
          <w:sz w:val="22"/>
          <w:szCs w:val="22"/>
        </w:rPr>
        <w:t xml:space="preserve">the relevant </w:t>
      </w:r>
      <w:hyperlink r:id="rId34" w:history="1">
        <w:r w:rsidR="00AE0CE6" w:rsidRPr="00AE0CE6">
          <w:rPr>
            <w:rStyle w:val="Hyperlink"/>
            <w:rFonts w:ascii="Arial" w:hAnsi="Arial" w:cs="Arial"/>
            <w:sz w:val="22"/>
            <w:szCs w:val="22"/>
          </w:rPr>
          <w:t>Working safely during coronavirus (COVID-19) guidance</w:t>
        </w:r>
      </w:hyperlink>
      <w:r w:rsidR="00637B93">
        <w:rPr>
          <w:rStyle w:val="Hyperlink"/>
          <w:rFonts w:ascii="Arial" w:hAnsi="Arial" w:cs="Arial"/>
          <w:sz w:val="22"/>
          <w:szCs w:val="22"/>
        </w:rPr>
        <w:t>,</w:t>
      </w:r>
      <w:r w:rsidR="00367412" w:rsidRPr="00367412">
        <w:rPr>
          <w:rFonts w:ascii="Arial" w:hAnsi="Arial" w:cs="Arial"/>
          <w:color w:val="333333"/>
          <w:sz w:val="22"/>
          <w:szCs w:val="22"/>
        </w:rPr>
        <w:t xml:space="preserve"> </w:t>
      </w:r>
      <w:r w:rsidR="00637B93">
        <w:rPr>
          <w:rFonts w:ascii="Arial" w:hAnsi="Arial" w:cs="Arial"/>
          <w:color w:val="333333"/>
          <w:sz w:val="22"/>
          <w:szCs w:val="22"/>
        </w:rPr>
        <w:t xml:space="preserve">which </w:t>
      </w:r>
      <w:r w:rsidR="00637B93" w:rsidRPr="00637B93">
        <w:rPr>
          <w:rFonts w:ascii="Arial" w:hAnsi="Arial" w:cs="Arial"/>
          <w:color w:val="333333"/>
          <w:sz w:val="22"/>
          <w:szCs w:val="22"/>
        </w:rPr>
        <w:t>sets out a range of mitigations organisations and groups should consider, including:</w:t>
      </w:r>
    </w:p>
    <w:p w14:paraId="596C0773" w14:textId="687D1440" w:rsidR="00637B93" w:rsidRPr="00637B93" w:rsidRDefault="00637B93"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i/>
          <w:iCs/>
          <w:color w:val="333333"/>
          <w:sz w:val="22"/>
          <w:szCs w:val="22"/>
        </w:rPr>
      </w:pPr>
      <w:r>
        <w:rPr>
          <w:rFonts w:ascii="Arial" w:hAnsi="Arial" w:cs="Arial"/>
          <w:i/>
          <w:iCs/>
          <w:color w:val="333333"/>
          <w:sz w:val="22"/>
          <w:szCs w:val="22"/>
        </w:rPr>
        <w:tab/>
        <w:t>-</w:t>
      </w:r>
      <w:r w:rsidRPr="00637B93">
        <w:rPr>
          <w:rFonts w:ascii="Arial" w:hAnsi="Arial" w:cs="Arial"/>
          <w:i/>
          <w:iCs/>
          <w:color w:val="333333"/>
          <w:sz w:val="22"/>
          <w:szCs w:val="22"/>
        </w:rPr>
        <w:t xml:space="preserve"> cleaning surfaces that people touch regularly</w:t>
      </w:r>
    </w:p>
    <w:p w14:paraId="20669B4C" w14:textId="68786D0A" w:rsidR="00637B93" w:rsidRPr="00637B93" w:rsidRDefault="00637B93"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i/>
          <w:iCs/>
          <w:color w:val="333333"/>
          <w:sz w:val="22"/>
          <w:szCs w:val="22"/>
        </w:rPr>
      </w:pPr>
      <w:r>
        <w:rPr>
          <w:rFonts w:ascii="Arial" w:hAnsi="Arial" w:cs="Arial"/>
          <w:i/>
          <w:iCs/>
          <w:color w:val="333333"/>
          <w:sz w:val="22"/>
          <w:szCs w:val="22"/>
        </w:rPr>
        <w:tab/>
        <w:t xml:space="preserve">- </w:t>
      </w:r>
      <w:r w:rsidRPr="00637B93">
        <w:rPr>
          <w:rFonts w:ascii="Arial" w:hAnsi="Arial" w:cs="Arial"/>
          <w:i/>
          <w:iCs/>
          <w:color w:val="333333"/>
          <w:sz w:val="22"/>
          <w:szCs w:val="22"/>
        </w:rPr>
        <w:t xml:space="preserve">identifying </w:t>
      </w:r>
      <w:r w:rsidR="00A10B2F" w:rsidRPr="00637B93">
        <w:rPr>
          <w:rFonts w:ascii="Arial" w:hAnsi="Arial" w:cs="Arial"/>
          <w:i/>
          <w:iCs/>
          <w:color w:val="333333"/>
          <w:sz w:val="22"/>
          <w:szCs w:val="22"/>
        </w:rPr>
        <w:t>poorly ventilated</w:t>
      </w:r>
      <w:r w:rsidRPr="00637B93">
        <w:rPr>
          <w:rFonts w:ascii="Arial" w:hAnsi="Arial" w:cs="Arial"/>
          <w:i/>
          <w:iCs/>
          <w:color w:val="333333"/>
          <w:sz w:val="22"/>
          <w:szCs w:val="22"/>
        </w:rPr>
        <w:t xml:space="preserve"> areas in the venue and taking steps to improve air flow</w:t>
      </w:r>
    </w:p>
    <w:p w14:paraId="1B608841" w14:textId="73670789" w:rsidR="00637B93" w:rsidRPr="00637B93" w:rsidRDefault="00637B93"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ind w:firstLine="720"/>
        <w:textAlignment w:val="baseline"/>
        <w:rPr>
          <w:rFonts w:ascii="Arial" w:hAnsi="Arial" w:cs="Arial"/>
          <w:i/>
          <w:iCs/>
          <w:color w:val="333333"/>
          <w:sz w:val="22"/>
          <w:szCs w:val="22"/>
        </w:rPr>
      </w:pPr>
      <w:r>
        <w:rPr>
          <w:rFonts w:ascii="Arial" w:hAnsi="Arial" w:cs="Arial"/>
          <w:i/>
          <w:iCs/>
          <w:color w:val="333333"/>
          <w:sz w:val="22"/>
          <w:szCs w:val="22"/>
        </w:rPr>
        <w:t xml:space="preserve">- </w:t>
      </w:r>
      <w:r w:rsidRPr="00637B93">
        <w:rPr>
          <w:rFonts w:ascii="Arial" w:hAnsi="Arial" w:cs="Arial"/>
          <w:i/>
          <w:iCs/>
          <w:color w:val="333333"/>
          <w:sz w:val="22"/>
          <w:szCs w:val="22"/>
        </w:rPr>
        <w:t>ensuring that volunteers who are unwell do not attend the workplace</w:t>
      </w:r>
    </w:p>
    <w:p w14:paraId="4CAD0818" w14:textId="4D3198FE" w:rsidR="00367412" w:rsidRPr="00637B93" w:rsidRDefault="00637B93"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ind w:firstLine="720"/>
        <w:textAlignment w:val="baseline"/>
        <w:rPr>
          <w:rFonts w:ascii="Arial" w:hAnsi="Arial" w:cs="Arial"/>
          <w:i/>
          <w:iCs/>
          <w:color w:val="333333"/>
          <w:sz w:val="22"/>
          <w:szCs w:val="22"/>
        </w:rPr>
      </w:pPr>
      <w:r>
        <w:rPr>
          <w:rFonts w:ascii="Arial" w:hAnsi="Arial" w:cs="Arial"/>
          <w:i/>
          <w:iCs/>
          <w:color w:val="333333"/>
          <w:sz w:val="22"/>
          <w:szCs w:val="22"/>
        </w:rPr>
        <w:t xml:space="preserve">- </w:t>
      </w:r>
      <w:r w:rsidRPr="00637B93">
        <w:rPr>
          <w:rFonts w:ascii="Arial" w:hAnsi="Arial" w:cs="Arial"/>
          <w:i/>
          <w:iCs/>
          <w:color w:val="333333"/>
          <w:sz w:val="22"/>
          <w:szCs w:val="22"/>
        </w:rPr>
        <w:t>communicating to volunteers the measures you have put in place</w:t>
      </w:r>
    </w:p>
    <w:p w14:paraId="251C6F77" w14:textId="77777777" w:rsidR="002C197B" w:rsidRPr="00D22AB4" w:rsidRDefault="002C197B"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color w:val="333333"/>
          <w:sz w:val="16"/>
          <w:szCs w:val="16"/>
        </w:rPr>
      </w:pPr>
    </w:p>
    <w:p w14:paraId="018D29C2" w14:textId="77777777" w:rsidR="00386AC8" w:rsidRDefault="00637B93" w:rsidP="00386AC8">
      <w:pPr>
        <w:pBdr>
          <w:top w:val="single" w:sz="4" w:space="1" w:color="auto"/>
          <w:left w:val="single" w:sz="4" w:space="1" w:color="auto"/>
          <w:bottom w:val="single" w:sz="4" w:space="1" w:color="auto"/>
          <w:right w:val="single" w:sz="4" w:space="1" w:color="auto"/>
        </w:pBdr>
        <w:spacing w:after="0" w:line="240" w:lineRule="auto"/>
        <w:jc w:val="both"/>
        <w:textAlignment w:val="baseline"/>
        <w:rPr>
          <w:rFonts w:ascii="Arial" w:eastAsia="Times New Roman" w:hAnsi="Arial" w:cs="Arial"/>
          <w:color w:val="333333"/>
          <w:lang w:eastAsia="en-GB"/>
        </w:rPr>
      </w:pPr>
      <w:r>
        <w:rPr>
          <w:rFonts w:ascii="Arial" w:hAnsi="Arial" w:cs="Arial"/>
          <w:color w:val="333333"/>
        </w:rPr>
        <w:t xml:space="preserve">- B&amp;NES Council have produced a template </w:t>
      </w:r>
      <w:r w:rsidRPr="0058458C">
        <w:rPr>
          <w:rFonts w:ascii="Arial" w:hAnsi="Arial" w:cs="Arial"/>
          <w:color w:val="333333"/>
        </w:rPr>
        <w:t>COVID-19 risk assessment</w:t>
      </w:r>
      <w:r>
        <w:rPr>
          <w:rFonts w:ascii="Arial" w:hAnsi="Arial" w:cs="Arial"/>
          <w:color w:val="333333"/>
        </w:rPr>
        <w:t xml:space="preserve"> </w:t>
      </w:r>
      <w:r w:rsidR="00F61C68">
        <w:rPr>
          <w:rFonts w:ascii="Arial" w:hAnsi="Arial" w:cs="Arial"/>
          <w:color w:val="333333"/>
        </w:rPr>
        <w:t xml:space="preserve">and </w:t>
      </w:r>
      <w:hyperlink r:id="rId35" w:history="1">
        <w:r w:rsidR="00F61C68" w:rsidRPr="005D22D3">
          <w:rPr>
            <w:rStyle w:val="Hyperlink"/>
            <w:rFonts w:ascii="Arial" w:hAnsi="Arial" w:cs="Arial"/>
          </w:rPr>
          <w:t xml:space="preserve">COVID-19 Risk Assessment </w:t>
        </w:r>
        <w:r w:rsidR="00CF1F5F" w:rsidRPr="005D22D3">
          <w:rPr>
            <w:rStyle w:val="Hyperlink"/>
            <w:rFonts w:ascii="Arial" w:hAnsi="Arial" w:cs="Arial"/>
          </w:rPr>
          <w:t>Checklist</w:t>
        </w:r>
      </w:hyperlink>
      <w:r w:rsidR="00F61C68" w:rsidRPr="005D22D3">
        <w:rPr>
          <w:rFonts w:ascii="Arial" w:hAnsi="Arial" w:cs="Arial"/>
          <w:color w:val="333333"/>
        </w:rPr>
        <w:t>,</w:t>
      </w:r>
      <w:r w:rsidR="00F61C68">
        <w:rPr>
          <w:rFonts w:ascii="Arial" w:hAnsi="Arial" w:cs="Arial"/>
          <w:color w:val="333333"/>
        </w:rPr>
        <w:t xml:space="preserve"> </w:t>
      </w:r>
      <w:r>
        <w:rPr>
          <w:rFonts w:ascii="Arial" w:hAnsi="Arial" w:cs="Arial"/>
          <w:color w:val="333333"/>
        </w:rPr>
        <w:t>which you can use</w:t>
      </w:r>
      <w:r w:rsidR="00F61C68">
        <w:rPr>
          <w:rFonts w:ascii="Arial" w:hAnsi="Arial" w:cs="Arial"/>
          <w:color w:val="333333"/>
        </w:rPr>
        <w:t xml:space="preserve"> </w:t>
      </w:r>
      <w:r w:rsidR="00F61C68" w:rsidRPr="00F61C68">
        <w:rPr>
          <w:rFonts w:ascii="Arial" w:hAnsi="Arial" w:cs="Arial"/>
          <w:color w:val="333333"/>
        </w:rPr>
        <w:t>a guide of risks and measures to consider</w:t>
      </w:r>
      <w:r w:rsidR="0058458C">
        <w:rPr>
          <w:rFonts w:ascii="Arial" w:hAnsi="Arial" w:cs="Arial"/>
          <w:color w:val="333333"/>
        </w:rPr>
        <w:t xml:space="preserve">. </w:t>
      </w:r>
      <w:r w:rsidR="0058458C" w:rsidRPr="0058458C">
        <w:rPr>
          <w:rFonts w:ascii="Arial" w:hAnsi="Arial" w:cs="Arial"/>
          <w:color w:val="333333"/>
        </w:rPr>
        <w:t xml:space="preserve">Please contact the B&amp;NES Public Health team for copies </w:t>
      </w:r>
      <w:hyperlink r:id="rId36" w:history="1">
        <w:r w:rsidR="0058458C" w:rsidRPr="001D29F7">
          <w:rPr>
            <w:rStyle w:val="Hyperlink"/>
            <w:rFonts w:ascii="Arial" w:hAnsi="Arial" w:cs="Arial"/>
          </w:rPr>
          <w:t>Public_Health@BATHNES.GOV.UK</w:t>
        </w:r>
      </w:hyperlink>
      <w:r w:rsidR="0058458C">
        <w:rPr>
          <w:rFonts w:ascii="Arial" w:hAnsi="Arial" w:cs="Arial"/>
          <w:color w:val="333333"/>
        </w:rPr>
        <w:t xml:space="preserve">. </w:t>
      </w:r>
      <w:r w:rsidR="00386AC8">
        <w:rPr>
          <w:rFonts w:ascii="Arial" w:eastAsia="Times New Roman" w:hAnsi="Arial" w:cs="Arial"/>
          <w:color w:val="333333"/>
          <w:lang w:eastAsia="en-GB"/>
        </w:rPr>
        <w:t xml:space="preserve">A </w:t>
      </w:r>
      <w:hyperlink r:id="rId37" w:history="1">
        <w:r w:rsidR="00386AC8" w:rsidRPr="002034F9">
          <w:rPr>
            <w:rStyle w:val="Hyperlink"/>
            <w:rFonts w:ascii="Arial" w:eastAsia="Times New Roman" w:hAnsi="Arial" w:cs="Arial"/>
            <w:lang w:eastAsia="en-GB"/>
          </w:rPr>
          <w:t>COVID-19 Staff Risk Assessment</w:t>
        </w:r>
      </w:hyperlink>
      <w:r w:rsidR="00386AC8">
        <w:rPr>
          <w:rFonts w:ascii="Arial" w:eastAsia="Times New Roman" w:hAnsi="Arial" w:cs="Arial"/>
          <w:color w:val="333333"/>
          <w:lang w:eastAsia="en-GB"/>
        </w:rPr>
        <w:t xml:space="preserve"> has also been produced. This </w:t>
      </w:r>
      <w:r w:rsidR="00386AC8" w:rsidRPr="002034F9">
        <w:rPr>
          <w:rFonts w:ascii="Arial" w:eastAsia="Times New Roman" w:hAnsi="Arial" w:cs="Arial"/>
          <w:color w:val="333333"/>
          <w:lang w:eastAsia="en-GB"/>
        </w:rPr>
        <w:t>R</w:t>
      </w:r>
      <w:r w:rsidR="00386AC8">
        <w:rPr>
          <w:rFonts w:ascii="Arial" w:eastAsia="Times New Roman" w:hAnsi="Arial" w:cs="Arial"/>
          <w:color w:val="333333"/>
          <w:lang w:eastAsia="en-GB"/>
        </w:rPr>
        <w:t xml:space="preserve">isk </w:t>
      </w:r>
      <w:r w:rsidR="00386AC8" w:rsidRPr="002034F9">
        <w:rPr>
          <w:rFonts w:ascii="Arial" w:eastAsia="Times New Roman" w:hAnsi="Arial" w:cs="Arial"/>
          <w:color w:val="333333"/>
          <w:lang w:eastAsia="en-GB"/>
        </w:rPr>
        <w:t>A</w:t>
      </w:r>
      <w:r w:rsidR="00386AC8">
        <w:rPr>
          <w:rFonts w:ascii="Arial" w:eastAsia="Times New Roman" w:hAnsi="Arial" w:cs="Arial"/>
          <w:color w:val="333333"/>
          <w:lang w:eastAsia="en-GB"/>
        </w:rPr>
        <w:t>ssessment</w:t>
      </w:r>
      <w:r w:rsidR="00386AC8" w:rsidRPr="002034F9">
        <w:rPr>
          <w:rFonts w:ascii="Arial" w:eastAsia="Times New Roman" w:hAnsi="Arial" w:cs="Arial"/>
          <w:color w:val="333333"/>
          <w:lang w:eastAsia="en-GB"/>
        </w:rPr>
        <w:t xml:space="preserve"> should be used as a guide and shouldn’t replace a thorough workplace R</w:t>
      </w:r>
      <w:r w:rsidR="00386AC8">
        <w:rPr>
          <w:rFonts w:ascii="Arial" w:eastAsia="Times New Roman" w:hAnsi="Arial" w:cs="Arial"/>
          <w:color w:val="333333"/>
          <w:lang w:eastAsia="en-GB"/>
        </w:rPr>
        <w:t xml:space="preserve">isk </w:t>
      </w:r>
      <w:r w:rsidR="00386AC8" w:rsidRPr="002034F9">
        <w:rPr>
          <w:rFonts w:ascii="Arial" w:eastAsia="Times New Roman" w:hAnsi="Arial" w:cs="Arial"/>
          <w:color w:val="333333"/>
          <w:lang w:eastAsia="en-GB"/>
        </w:rPr>
        <w:t>A</w:t>
      </w:r>
      <w:r w:rsidR="00386AC8">
        <w:rPr>
          <w:rFonts w:ascii="Arial" w:eastAsia="Times New Roman" w:hAnsi="Arial" w:cs="Arial"/>
          <w:color w:val="333333"/>
          <w:lang w:eastAsia="en-GB"/>
        </w:rPr>
        <w:t xml:space="preserve">ssessment. </w:t>
      </w:r>
    </w:p>
    <w:p w14:paraId="32199DB3" w14:textId="1F879CDE" w:rsidR="00637B93" w:rsidRDefault="00637B93"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color w:val="333333"/>
          <w:sz w:val="22"/>
          <w:szCs w:val="22"/>
        </w:rPr>
      </w:pPr>
    </w:p>
    <w:p w14:paraId="0031D0C2" w14:textId="77777777" w:rsidR="00F61C68" w:rsidRPr="008139A7" w:rsidRDefault="00F61C68"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color w:val="333333"/>
          <w:sz w:val="16"/>
          <w:szCs w:val="16"/>
        </w:rPr>
      </w:pPr>
    </w:p>
    <w:p w14:paraId="4EECED8A" w14:textId="2D868DBE" w:rsidR="00BE7FA2" w:rsidRDefault="00367412"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Style w:val="Hyperlink"/>
          <w:rFonts w:ascii="Arial" w:hAnsi="Arial" w:cs="Arial"/>
          <w:sz w:val="22"/>
          <w:szCs w:val="22"/>
        </w:rPr>
      </w:pPr>
      <w:r>
        <w:rPr>
          <w:rFonts w:ascii="Arial" w:hAnsi="Arial" w:cs="Arial"/>
          <w:color w:val="333333"/>
          <w:sz w:val="22"/>
          <w:szCs w:val="22"/>
        </w:rPr>
        <w:lastRenderedPageBreak/>
        <w:t xml:space="preserve">- The Health </w:t>
      </w:r>
      <w:r w:rsidR="00273091">
        <w:rPr>
          <w:rFonts w:ascii="Arial" w:hAnsi="Arial" w:cs="Arial"/>
          <w:color w:val="333333"/>
          <w:sz w:val="22"/>
          <w:szCs w:val="22"/>
        </w:rPr>
        <w:t>&amp;</w:t>
      </w:r>
      <w:r>
        <w:rPr>
          <w:rFonts w:ascii="Arial" w:hAnsi="Arial" w:cs="Arial"/>
          <w:color w:val="333333"/>
          <w:sz w:val="22"/>
          <w:szCs w:val="22"/>
        </w:rPr>
        <w:t xml:space="preserve"> Safety Executive </w:t>
      </w:r>
      <w:r w:rsidR="00F61C68">
        <w:rPr>
          <w:rFonts w:ascii="Arial" w:hAnsi="Arial" w:cs="Arial"/>
          <w:color w:val="333333"/>
          <w:sz w:val="22"/>
          <w:szCs w:val="22"/>
        </w:rPr>
        <w:t xml:space="preserve">also </w:t>
      </w:r>
      <w:r>
        <w:rPr>
          <w:rFonts w:ascii="Arial" w:hAnsi="Arial" w:cs="Arial"/>
          <w:color w:val="333333"/>
          <w:sz w:val="22"/>
          <w:szCs w:val="22"/>
        </w:rPr>
        <w:t>has some useful guidance on</w:t>
      </w:r>
      <w:r w:rsidR="00AE0CE6">
        <w:rPr>
          <w:rFonts w:ascii="Arial" w:hAnsi="Arial" w:cs="Arial"/>
          <w:color w:val="333333"/>
          <w:sz w:val="22"/>
          <w:szCs w:val="22"/>
        </w:rPr>
        <w:t xml:space="preserve"> </w:t>
      </w:r>
      <w:hyperlink r:id="rId38" w:history="1">
        <w:r w:rsidR="00AE0CE6" w:rsidRPr="00AE0CE6">
          <w:rPr>
            <w:rStyle w:val="Hyperlink"/>
            <w:rFonts w:ascii="Arial" w:hAnsi="Arial" w:cs="Arial"/>
            <w:sz w:val="22"/>
            <w:szCs w:val="22"/>
          </w:rPr>
          <w:t>Risk assessment during the coronavirus (COVID-19) pandemic</w:t>
        </w:r>
      </w:hyperlink>
      <w:r w:rsidR="00AE0CE6">
        <w:rPr>
          <w:rFonts w:ascii="Arial" w:hAnsi="Arial" w:cs="Arial"/>
          <w:color w:val="333333"/>
          <w:sz w:val="22"/>
          <w:szCs w:val="22"/>
        </w:rPr>
        <w:t xml:space="preserve">, with a </w:t>
      </w:r>
      <w:hyperlink r:id="rId39" w:history="1">
        <w:r w:rsidR="00AE0CE6" w:rsidRPr="00AE0CE6">
          <w:rPr>
            <w:rStyle w:val="Hyperlink"/>
            <w:rFonts w:ascii="Arial" w:hAnsi="Arial" w:cs="Arial"/>
            <w:sz w:val="22"/>
            <w:szCs w:val="22"/>
          </w:rPr>
          <w:t>Risk assessment template and examples</w:t>
        </w:r>
      </w:hyperlink>
    </w:p>
    <w:p w14:paraId="1DF8704B" w14:textId="5EF89E8C" w:rsidR="00F61C68" w:rsidRPr="008139A7" w:rsidRDefault="00F61C68"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Style w:val="Hyperlink"/>
          <w:rFonts w:ascii="Arial" w:hAnsi="Arial" w:cs="Arial"/>
          <w:sz w:val="16"/>
          <w:szCs w:val="16"/>
        </w:rPr>
      </w:pPr>
    </w:p>
    <w:p w14:paraId="02E74EA2" w14:textId="78C7361D" w:rsidR="00F61C68" w:rsidRPr="00F61C68" w:rsidRDefault="00F61C68"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b/>
          <w:bCs/>
          <w:color w:val="333333"/>
          <w:sz w:val="22"/>
          <w:szCs w:val="22"/>
        </w:rPr>
      </w:pPr>
      <w:r w:rsidRPr="00A708BD">
        <w:rPr>
          <w:rFonts w:ascii="Arial" w:hAnsi="Arial" w:cs="Arial"/>
          <w:b/>
          <w:bCs/>
          <w:color w:val="333333"/>
          <w:sz w:val="22"/>
          <w:szCs w:val="22"/>
        </w:rPr>
        <w:t xml:space="preserve">- The sections of this toolkit will </w:t>
      </w:r>
      <w:r>
        <w:rPr>
          <w:rFonts w:ascii="Arial" w:hAnsi="Arial" w:cs="Arial"/>
          <w:b/>
          <w:bCs/>
          <w:color w:val="333333"/>
          <w:sz w:val="22"/>
          <w:szCs w:val="22"/>
        </w:rPr>
        <w:t xml:space="preserve">can also </w:t>
      </w:r>
      <w:r w:rsidRPr="00A708BD">
        <w:rPr>
          <w:rFonts w:ascii="Arial" w:hAnsi="Arial" w:cs="Arial"/>
          <w:b/>
          <w:bCs/>
          <w:color w:val="333333"/>
          <w:sz w:val="22"/>
          <w:szCs w:val="22"/>
        </w:rPr>
        <w:t>help inform your COVID-19 RA</w:t>
      </w:r>
    </w:p>
    <w:p w14:paraId="0F947E79" w14:textId="77777777" w:rsidR="002C197B" w:rsidRPr="008139A7" w:rsidRDefault="002C197B"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color w:val="333333"/>
          <w:sz w:val="16"/>
          <w:szCs w:val="16"/>
        </w:rPr>
      </w:pPr>
    </w:p>
    <w:p w14:paraId="251781E3" w14:textId="4677BD87" w:rsidR="00BE7FA2" w:rsidRPr="00637B93" w:rsidRDefault="00F028BD"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 </w:t>
      </w:r>
      <w:r w:rsidR="00BE7FA2" w:rsidRPr="00B266C6">
        <w:rPr>
          <w:rFonts w:ascii="Arial" w:hAnsi="Arial" w:cs="Arial"/>
          <w:color w:val="333333"/>
          <w:sz w:val="22"/>
          <w:szCs w:val="22"/>
        </w:rPr>
        <w:t>The results of the RA must be shared with volunteers and displayed on your website </w:t>
      </w:r>
    </w:p>
    <w:p w14:paraId="11DEA953" w14:textId="77777777" w:rsidR="002C197B" w:rsidRPr="00D22AB4" w:rsidRDefault="002C197B"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color w:val="333333"/>
          <w:sz w:val="16"/>
          <w:szCs w:val="16"/>
        </w:rPr>
      </w:pPr>
    </w:p>
    <w:p w14:paraId="4293CEF5" w14:textId="37F23239" w:rsidR="00C129BC" w:rsidRDefault="00C24651" w:rsidP="00386AC8">
      <w:pPr>
        <w:pStyle w:val="NormalWeb"/>
        <w:pBdr>
          <w:top w:val="single" w:sz="4" w:space="1" w:color="auto"/>
          <w:left w:val="single" w:sz="4" w:space="1" w:color="auto"/>
          <w:bottom w:val="single" w:sz="4" w:space="1" w:color="auto"/>
          <w:right w:val="single" w:sz="4" w:space="1"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If using an external facility not managed by your organisatio</w:t>
      </w:r>
      <w:r w:rsidR="000A49D8">
        <w:rPr>
          <w:rFonts w:ascii="Arial" w:hAnsi="Arial" w:cs="Arial"/>
          <w:color w:val="333333"/>
          <w:sz w:val="22"/>
          <w:szCs w:val="22"/>
        </w:rPr>
        <w:t>n</w:t>
      </w:r>
      <w:r>
        <w:rPr>
          <w:rFonts w:ascii="Arial" w:hAnsi="Arial" w:cs="Arial"/>
          <w:color w:val="333333"/>
          <w:sz w:val="22"/>
          <w:szCs w:val="22"/>
        </w:rPr>
        <w:t xml:space="preserve"> to host the support group, please ensure a RA has been completed by the venue owner/manager and COVID-19 guidelines are being adhered to</w:t>
      </w:r>
      <w:r w:rsidR="000A49D8">
        <w:rPr>
          <w:rFonts w:ascii="Arial" w:hAnsi="Arial" w:cs="Arial"/>
          <w:color w:val="333333"/>
          <w:sz w:val="22"/>
          <w:szCs w:val="22"/>
        </w:rPr>
        <w:t xml:space="preserve">. You should factor whether additional / further measures are required in your COVID-19 RA. </w:t>
      </w:r>
    </w:p>
    <w:p w14:paraId="091BCF1B" w14:textId="77777777" w:rsidR="00C129BC" w:rsidRPr="00C129BC" w:rsidRDefault="00C129BC" w:rsidP="00F028BD">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2"/>
          <w:szCs w:val="12"/>
        </w:rPr>
      </w:pPr>
    </w:p>
    <w:p w14:paraId="312CED5C" w14:textId="1E41D578" w:rsidR="00BB0CB1" w:rsidRPr="008139A7" w:rsidRDefault="00BB0CB1" w:rsidP="00BB0CB1">
      <w:pPr>
        <w:pStyle w:val="NormalWeb"/>
        <w:spacing w:before="0" w:beforeAutospacing="0" w:after="0" w:afterAutospacing="0"/>
        <w:textAlignment w:val="baseline"/>
        <w:rPr>
          <w:rFonts w:ascii="Arial" w:hAnsi="Arial" w:cs="Arial"/>
          <w:color w:val="333333"/>
          <w:sz w:val="16"/>
          <w:szCs w:val="16"/>
        </w:rPr>
      </w:pPr>
    </w:p>
    <w:p w14:paraId="0B3613D8" w14:textId="0D36F509" w:rsidR="001D0DAB" w:rsidRPr="00273091" w:rsidRDefault="001D0DAB" w:rsidP="001D0DAB">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u w:val="single"/>
          <w:bdr w:val="none" w:sz="0" w:space="0" w:color="auto" w:frame="1"/>
        </w:rPr>
      </w:pPr>
      <w:r>
        <w:rPr>
          <w:rStyle w:val="Strong"/>
          <w:rFonts w:ascii="Arial" w:hAnsi="Arial" w:cs="Arial"/>
          <w:color w:val="333333"/>
          <w:u w:val="single"/>
          <w:bdr w:val="none" w:sz="0" w:space="0" w:color="auto" w:frame="1"/>
        </w:rPr>
        <w:t xml:space="preserve">3. </w:t>
      </w:r>
      <w:r w:rsidR="00E777F8">
        <w:rPr>
          <w:rStyle w:val="Strong"/>
          <w:rFonts w:ascii="Arial" w:hAnsi="Arial" w:cs="Arial"/>
          <w:color w:val="333333"/>
          <w:u w:val="single"/>
          <w:bdr w:val="none" w:sz="0" w:space="0" w:color="auto" w:frame="1"/>
        </w:rPr>
        <w:t>Testing and t</w:t>
      </w:r>
      <w:r w:rsidR="00E777F8" w:rsidRPr="00E777F8">
        <w:rPr>
          <w:rStyle w:val="Strong"/>
          <w:rFonts w:ascii="Arial" w:hAnsi="Arial" w:cs="Arial"/>
          <w:color w:val="333333"/>
          <w:u w:val="single"/>
          <w:bdr w:val="none" w:sz="0" w:space="0" w:color="auto" w:frame="1"/>
        </w:rPr>
        <w:t>urn away people with COVID-19 symptoms</w:t>
      </w:r>
    </w:p>
    <w:p w14:paraId="6A6FC414" w14:textId="77777777" w:rsidR="001D0DAB" w:rsidRPr="00D22AB4" w:rsidRDefault="001D0DAB" w:rsidP="001D0DAB">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3607C838" w14:textId="6E896ACA" w:rsidR="001D0DAB" w:rsidRPr="00E777F8" w:rsidRDefault="001D0DAB" w:rsidP="001D0DAB">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b/>
          <w:bCs/>
          <w:color w:val="333333"/>
          <w:sz w:val="22"/>
          <w:szCs w:val="22"/>
        </w:rPr>
      </w:pPr>
      <w:r>
        <w:rPr>
          <w:rFonts w:ascii="Arial" w:hAnsi="Arial" w:cs="Arial"/>
          <w:color w:val="333333"/>
          <w:sz w:val="22"/>
          <w:szCs w:val="22"/>
        </w:rPr>
        <w:t xml:space="preserve">- </w:t>
      </w:r>
      <w:r w:rsidRPr="001D0DAB">
        <w:rPr>
          <w:rFonts w:ascii="Arial" w:hAnsi="Arial" w:cs="Arial"/>
          <w:color w:val="333333"/>
          <w:sz w:val="22"/>
          <w:szCs w:val="22"/>
        </w:rPr>
        <w:t>Staff</w:t>
      </w:r>
      <w:r w:rsidR="00F61C68">
        <w:rPr>
          <w:rFonts w:ascii="Arial" w:hAnsi="Arial" w:cs="Arial"/>
          <w:color w:val="333333"/>
          <w:sz w:val="22"/>
          <w:szCs w:val="22"/>
        </w:rPr>
        <w:t xml:space="preserve">, </w:t>
      </w:r>
      <w:proofErr w:type="gramStart"/>
      <w:r w:rsidR="00F61C68">
        <w:rPr>
          <w:rFonts w:ascii="Arial" w:hAnsi="Arial" w:cs="Arial"/>
          <w:color w:val="333333"/>
          <w:sz w:val="22"/>
          <w:szCs w:val="22"/>
        </w:rPr>
        <w:t>volunteers</w:t>
      </w:r>
      <w:proofErr w:type="gramEnd"/>
      <w:r w:rsidR="00F61C68">
        <w:rPr>
          <w:rFonts w:ascii="Arial" w:hAnsi="Arial" w:cs="Arial"/>
          <w:color w:val="333333"/>
          <w:sz w:val="22"/>
          <w:szCs w:val="22"/>
        </w:rPr>
        <w:t xml:space="preserve"> and </w:t>
      </w:r>
      <w:r>
        <w:rPr>
          <w:rFonts w:ascii="Arial" w:hAnsi="Arial" w:cs="Arial"/>
          <w:color w:val="333333"/>
          <w:sz w:val="22"/>
          <w:szCs w:val="22"/>
        </w:rPr>
        <w:t>group members</w:t>
      </w:r>
      <w:r w:rsidRPr="001D0DAB">
        <w:rPr>
          <w:rFonts w:ascii="Arial" w:hAnsi="Arial" w:cs="Arial"/>
          <w:color w:val="333333"/>
          <w:sz w:val="22"/>
          <w:szCs w:val="22"/>
        </w:rPr>
        <w:t xml:space="preserve"> should self-isolate and </w:t>
      </w:r>
      <w:hyperlink r:id="rId40" w:history="1">
        <w:r w:rsidRPr="001D0DAB">
          <w:rPr>
            <w:rStyle w:val="Hyperlink"/>
            <w:rFonts w:ascii="Arial" w:hAnsi="Arial" w:cs="Arial"/>
            <w:sz w:val="22"/>
            <w:szCs w:val="22"/>
          </w:rPr>
          <w:t>take a PCR test</w:t>
        </w:r>
      </w:hyperlink>
      <w:r w:rsidRPr="001D0DAB">
        <w:rPr>
          <w:rFonts w:ascii="Arial" w:hAnsi="Arial" w:cs="Arial"/>
          <w:color w:val="333333"/>
          <w:sz w:val="22"/>
          <w:szCs w:val="22"/>
        </w:rPr>
        <w:t xml:space="preserve"> if they have a high temperature, a new continuous cough, or a loss or change to their sense of smell or taste. </w:t>
      </w:r>
      <w:hyperlink r:id="rId41" w:history="1">
        <w:r w:rsidRPr="001D0DAB">
          <w:rPr>
            <w:rStyle w:val="Hyperlink"/>
            <w:rFonts w:ascii="Arial" w:hAnsi="Arial" w:cs="Arial"/>
            <w:sz w:val="22"/>
            <w:szCs w:val="22"/>
          </w:rPr>
          <w:t>They must also self-isolate</w:t>
        </w:r>
      </w:hyperlink>
      <w:r w:rsidRPr="001D0DAB">
        <w:rPr>
          <w:rFonts w:ascii="Arial" w:hAnsi="Arial" w:cs="Arial"/>
          <w:color w:val="333333"/>
          <w:sz w:val="22"/>
          <w:szCs w:val="22"/>
        </w:rPr>
        <w:t xml:space="preserve"> if they have tested positive for COVID-19, live in a household with someone who has symptoms (unless they’re exempt from self-isolation), or have been told to self-isolate by NHS Test and Trace.</w:t>
      </w:r>
      <w:r w:rsidR="00E777F8">
        <w:rPr>
          <w:rFonts w:ascii="Arial" w:hAnsi="Arial" w:cs="Arial"/>
          <w:color w:val="333333"/>
          <w:sz w:val="22"/>
          <w:szCs w:val="22"/>
        </w:rPr>
        <w:t xml:space="preserve"> </w:t>
      </w:r>
      <w:r w:rsidR="00E777F8" w:rsidRPr="00E777F8">
        <w:rPr>
          <w:rFonts w:ascii="Arial" w:hAnsi="Arial" w:cs="Arial"/>
          <w:b/>
          <w:bCs/>
          <w:color w:val="333333"/>
          <w:sz w:val="22"/>
          <w:szCs w:val="22"/>
        </w:rPr>
        <w:t xml:space="preserve">This should be clearly communicated ahead of each group session. </w:t>
      </w:r>
    </w:p>
    <w:p w14:paraId="0B1C893E" w14:textId="10B0F923" w:rsidR="00F61C68" w:rsidRPr="008139A7" w:rsidRDefault="00F61C68" w:rsidP="00F61C68">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533D40FE" w14:textId="0BF5FF3B" w:rsidR="008139A7" w:rsidRDefault="008139A7"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8139A7">
        <w:rPr>
          <w:rFonts w:ascii="Arial" w:hAnsi="Arial" w:cs="Arial"/>
          <w:color w:val="333333"/>
          <w:sz w:val="22"/>
          <w:szCs w:val="22"/>
        </w:rPr>
        <w:t>-</w:t>
      </w:r>
      <w:r>
        <w:rPr>
          <w:rFonts w:ascii="Arial" w:hAnsi="Arial" w:cs="Arial"/>
          <w:color w:val="333333"/>
          <w:sz w:val="22"/>
          <w:szCs w:val="22"/>
        </w:rPr>
        <w:t xml:space="preserve"> </w:t>
      </w:r>
      <w:r w:rsidRPr="008139A7">
        <w:rPr>
          <w:rFonts w:ascii="Arial" w:hAnsi="Arial" w:cs="Arial"/>
          <w:color w:val="333333"/>
          <w:sz w:val="22"/>
          <w:szCs w:val="22"/>
        </w:rPr>
        <w:t xml:space="preserve">Check for </w:t>
      </w:r>
      <w:r w:rsidR="0058458C">
        <w:rPr>
          <w:rFonts w:ascii="Arial" w:hAnsi="Arial" w:cs="Arial"/>
          <w:color w:val="333333"/>
          <w:sz w:val="22"/>
          <w:szCs w:val="22"/>
        </w:rPr>
        <w:t>and</w:t>
      </w:r>
      <w:r w:rsidRPr="008139A7">
        <w:rPr>
          <w:rFonts w:ascii="Arial" w:hAnsi="Arial" w:cs="Arial"/>
          <w:color w:val="333333"/>
          <w:sz w:val="22"/>
          <w:szCs w:val="22"/>
        </w:rPr>
        <w:t xml:space="preserve"> turn away </w:t>
      </w:r>
      <w:r>
        <w:rPr>
          <w:rFonts w:ascii="Arial" w:hAnsi="Arial" w:cs="Arial"/>
          <w:color w:val="333333"/>
          <w:sz w:val="22"/>
          <w:szCs w:val="22"/>
        </w:rPr>
        <w:t>individuals</w:t>
      </w:r>
      <w:r w:rsidRPr="008139A7">
        <w:rPr>
          <w:rFonts w:ascii="Arial" w:hAnsi="Arial" w:cs="Arial"/>
          <w:color w:val="333333"/>
          <w:sz w:val="22"/>
          <w:szCs w:val="22"/>
        </w:rPr>
        <w:t xml:space="preserve"> with COVID-19 symptoms or who are required </w:t>
      </w:r>
      <w:proofErr w:type="gramStart"/>
      <w:r w:rsidRPr="008139A7">
        <w:rPr>
          <w:rFonts w:ascii="Arial" w:hAnsi="Arial" w:cs="Arial"/>
          <w:color w:val="333333"/>
          <w:sz w:val="22"/>
          <w:szCs w:val="22"/>
        </w:rPr>
        <w:t>to</w:t>
      </w:r>
      <w:proofErr w:type="gramEnd"/>
      <w:r w:rsidRPr="008139A7">
        <w:rPr>
          <w:rFonts w:ascii="Arial" w:hAnsi="Arial" w:cs="Arial"/>
          <w:color w:val="333333"/>
          <w:sz w:val="22"/>
          <w:szCs w:val="22"/>
        </w:rPr>
        <w:t xml:space="preserve"> self-isolate</w:t>
      </w:r>
    </w:p>
    <w:p w14:paraId="2CE30928" w14:textId="77777777" w:rsidR="008139A7" w:rsidRPr="008139A7" w:rsidRDefault="008139A7"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2B10E78C" w14:textId="77777777" w:rsidR="00773C5B" w:rsidRPr="004156B8" w:rsidRDefault="008139A7" w:rsidP="00773C5B">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8139A7">
        <w:rPr>
          <w:rFonts w:ascii="Arial" w:hAnsi="Arial" w:cs="Arial"/>
          <w:color w:val="333333"/>
          <w:sz w:val="22"/>
          <w:szCs w:val="22"/>
        </w:rPr>
        <w:t>-</w:t>
      </w:r>
      <w:r>
        <w:rPr>
          <w:rFonts w:ascii="Arial" w:hAnsi="Arial" w:cs="Arial"/>
          <w:color w:val="333333"/>
          <w:sz w:val="22"/>
          <w:szCs w:val="22"/>
        </w:rPr>
        <w:t xml:space="preserve"> </w:t>
      </w:r>
      <w:r w:rsidR="00F61C68" w:rsidRPr="00F61C68">
        <w:rPr>
          <w:rFonts w:ascii="Arial" w:hAnsi="Arial" w:cs="Arial"/>
          <w:color w:val="333333"/>
          <w:sz w:val="22"/>
          <w:szCs w:val="22"/>
        </w:rPr>
        <w:t xml:space="preserve">Organisations and groups </w:t>
      </w:r>
      <w:r w:rsidR="00F61C68">
        <w:rPr>
          <w:rFonts w:ascii="Arial" w:hAnsi="Arial" w:cs="Arial"/>
          <w:color w:val="333333"/>
          <w:sz w:val="22"/>
          <w:szCs w:val="22"/>
        </w:rPr>
        <w:t>should</w:t>
      </w:r>
      <w:r w:rsidR="00F61C68" w:rsidRPr="00F61C68">
        <w:rPr>
          <w:rFonts w:ascii="Arial" w:hAnsi="Arial" w:cs="Arial"/>
          <w:color w:val="333333"/>
          <w:sz w:val="22"/>
          <w:szCs w:val="22"/>
        </w:rPr>
        <w:t xml:space="preserve"> encourage </w:t>
      </w:r>
      <w:r w:rsidR="00F61C68">
        <w:rPr>
          <w:rFonts w:ascii="Arial" w:hAnsi="Arial" w:cs="Arial"/>
          <w:color w:val="333333"/>
          <w:sz w:val="22"/>
          <w:szCs w:val="22"/>
        </w:rPr>
        <w:t>staff</w:t>
      </w:r>
      <w:r w:rsidR="00E777F8">
        <w:rPr>
          <w:rFonts w:ascii="Arial" w:hAnsi="Arial" w:cs="Arial"/>
          <w:color w:val="333333"/>
          <w:sz w:val="22"/>
          <w:szCs w:val="22"/>
        </w:rPr>
        <w:t>,</w:t>
      </w:r>
      <w:r w:rsidR="005B091B">
        <w:rPr>
          <w:rFonts w:ascii="Arial" w:hAnsi="Arial" w:cs="Arial"/>
          <w:color w:val="333333"/>
          <w:sz w:val="22"/>
          <w:szCs w:val="22"/>
        </w:rPr>
        <w:t xml:space="preserve"> </w:t>
      </w:r>
      <w:r w:rsidR="00F61C68" w:rsidRPr="00F61C68">
        <w:rPr>
          <w:rFonts w:ascii="Arial" w:hAnsi="Arial" w:cs="Arial"/>
          <w:color w:val="333333"/>
          <w:sz w:val="22"/>
          <w:szCs w:val="22"/>
        </w:rPr>
        <w:t>volunteers</w:t>
      </w:r>
      <w:r w:rsidR="00800747">
        <w:rPr>
          <w:rFonts w:ascii="Arial" w:hAnsi="Arial" w:cs="Arial"/>
          <w:color w:val="333333"/>
          <w:sz w:val="22"/>
          <w:szCs w:val="22"/>
        </w:rPr>
        <w:t xml:space="preserve"> </w:t>
      </w:r>
      <w:r w:rsidR="00784731">
        <w:rPr>
          <w:rFonts w:ascii="Arial" w:hAnsi="Arial" w:cs="Arial"/>
          <w:color w:val="333333"/>
          <w:sz w:val="22"/>
          <w:szCs w:val="22"/>
        </w:rPr>
        <w:t xml:space="preserve">and group members </w:t>
      </w:r>
      <w:r w:rsidR="00800747">
        <w:rPr>
          <w:rFonts w:ascii="Arial" w:hAnsi="Arial" w:cs="Arial"/>
          <w:color w:val="333333"/>
          <w:sz w:val="22"/>
          <w:szCs w:val="22"/>
        </w:rPr>
        <w:t>to</w:t>
      </w:r>
      <w:bookmarkStart w:id="5" w:name="_Hlk87350797"/>
      <w:r>
        <w:rPr>
          <w:rFonts w:ascii="Arial" w:hAnsi="Arial" w:cs="Arial"/>
          <w:color w:val="333333"/>
          <w:sz w:val="22"/>
          <w:szCs w:val="22"/>
        </w:rPr>
        <w:t xml:space="preserve"> </w:t>
      </w:r>
      <w:hyperlink r:id="rId42" w:history="1">
        <w:r w:rsidR="00F61C68" w:rsidRPr="008139A7">
          <w:rPr>
            <w:rStyle w:val="Hyperlink"/>
            <w:rFonts w:ascii="Arial" w:hAnsi="Arial" w:cs="Arial"/>
            <w:sz w:val="22"/>
            <w:szCs w:val="22"/>
          </w:rPr>
          <w:t>take regular rapid lateral flow tests</w:t>
        </w:r>
      </w:hyperlink>
      <w:r w:rsidR="005B091B" w:rsidRPr="008139A7">
        <w:rPr>
          <w:rFonts w:ascii="Arial" w:hAnsi="Arial" w:cs="Arial"/>
          <w:color w:val="333333"/>
          <w:sz w:val="22"/>
          <w:szCs w:val="22"/>
        </w:rPr>
        <w:t xml:space="preserve"> </w:t>
      </w:r>
      <w:r w:rsidR="00F61C68" w:rsidRPr="008139A7">
        <w:rPr>
          <w:rFonts w:ascii="Arial" w:hAnsi="Arial" w:cs="Arial"/>
          <w:color w:val="333333"/>
          <w:sz w:val="22"/>
          <w:szCs w:val="22"/>
        </w:rPr>
        <w:t>even if they do not have COVID-19 symptoms</w:t>
      </w:r>
      <w:r>
        <w:rPr>
          <w:rFonts w:ascii="Arial" w:hAnsi="Arial" w:cs="Arial"/>
          <w:color w:val="333333"/>
          <w:sz w:val="22"/>
          <w:szCs w:val="22"/>
        </w:rPr>
        <w:t xml:space="preserve">. </w:t>
      </w:r>
      <w:r w:rsidR="00773C5B" w:rsidRPr="004156B8">
        <w:rPr>
          <w:rFonts w:ascii="Arial" w:hAnsi="Arial" w:cs="Arial"/>
          <w:color w:val="333333"/>
          <w:sz w:val="22"/>
          <w:szCs w:val="22"/>
        </w:rPr>
        <w:t>You should do a rapid lateral flow test before:</w:t>
      </w:r>
    </w:p>
    <w:p w14:paraId="428FC252" w14:textId="77777777" w:rsidR="00773C5B" w:rsidRPr="004156B8" w:rsidRDefault="00773C5B" w:rsidP="00773C5B">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rFonts w:ascii="Arial" w:hAnsi="Arial" w:cs="Arial"/>
          <w:color w:val="333333"/>
          <w:sz w:val="22"/>
          <w:szCs w:val="22"/>
        </w:rPr>
      </w:pPr>
      <w:r>
        <w:rPr>
          <w:rFonts w:ascii="Arial" w:hAnsi="Arial" w:cs="Arial"/>
          <w:color w:val="333333"/>
          <w:sz w:val="22"/>
          <w:szCs w:val="22"/>
        </w:rPr>
        <w:t xml:space="preserve">- </w:t>
      </w:r>
      <w:r w:rsidRPr="004156B8">
        <w:rPr>
          <w:rFonts w:ascii="Arial" w:hAnsi="Arial" w:cs="Arial"/>
          <w:color w:val="333333"/>
          <w:sz w:val="22"/>
          <w:szCs w:val="22"/>
        </w:rPr>
        <w:t>mixing with people in crowded and enclosed spaces where there’s limited fresh air</w:t>
      </w:r>
    </w:p>
    <w:p w14:paraId="201EA32D" w14:textId="77777777" w:rsidR="00773C5B" w:rsidRPr="004156B8" w:rsidRDefault="00773C5B" w:rsidP="00773C5B">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rFonts w:ascii="Arial" w:hAnsi="Arial" w:cs="Arial"/>
          <w:color w:val="333333"/>
          <w:sz w:val="22"/>
          <w:szCs w:val="22"/>
        </w:rPr>
      </w:pPr>
      <w:r>
        <w:rPr>
          <w:rFonts w:ascii="Arial" w:hAnsi="Arial" w:cs="Arial"/>
          <w:color w:val="333333"/>
          <w:sz w:val="22"/>
          <w:szCs w:val="22"/>
        </w:rPr>
        <w:t xml:space="preserve">- </w:t>
      </w:r>
      <w:r w:rsidRPr="004156B8">
        <w:rPr>
          <w:rFonts w:ascii="Arial" w:hAnsi="Arial" w:cs="Arial"/>
          <w:color w:val="333333"/>
          <w:sz w:val="22"/>
          <w:szCs w:val="22"/>
        </w:rPr>
        <w:t>visiting someone who is at higher risk of getting seriously ill from COVID-19</w:t>
      </w:r>
    </w:p>
    <w:p w14:paraId="5266B197" w14:textId="77777777" w:rsidR="00773C5B" w:rsidRDefault="00773C5B" w:rsidP="00773C5B">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p>
    <w:p w14:paraId="48B7C931" w14:textId="77777777" w:rsidR="00773C5B" w:rsidRPr="008139A7" w:rsidRDefault="00773C5B" w:rsidP="00773C5B">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4156B8">
        <w:rPr>
          <w:rFonts w:ascii="Arial" w:hAnsi="Arial" w:cs="Arial"/>
          <w:color w:val="333333"/>
          <w:sz w:val="22"/>
          <w:szCs w:val="22"/>
        </w:rPr>
        <w:t>You can still pass COVID-19 on even if you’re vaccinated</w:t>
      </w:r>
      <w:r>
        <w:rPr>
          <w:rFonts w:ascii="Arial" w:hAnsi="Arial" w:cs="Arial"/>
          <w:color w:val="333333"/>
          <w:sz w:val="22"/>
          <w:szCs w:val="22"/>
        </w:rPr>
        <w:t xml:space="preserve">. </w:t>
      </w:r>
    </w:p>
    <w:p w14:paraId="71F11C2B" w14:textId="4DAE46C0" w:rsidR="005B091B" w:rsidRPr="008139A7" w:rsidRDefault="005B091B"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p>
    <w:bookmarkEnd w:id="5"/>
    <w:p w14:paraId="16149A75" w14:textId="77777777" w:rsidR="00800747" w:rsidRPr="008139A7" w:rsidRDefault="00800747" w:rsidP="0080074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i/>
          <w:iCs/>
          <w:color w:val="333333"/>
          <w:sz w:val="16"/>
          <w:szCs w:val="16"/>
        </w:rPr>
      </w:pPr>
    </w:p>
    <w:p w14:paraId="741CD7DA" w14:textId="57E18075" w:rsidR="00800747" w:rsidRPr="00800747" w:rsidRDefault="00800747" w:rsidP="005B091B">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b/>
          <w:bCs/>
          <w:color w:val="333333"/>
          <w:sz w:val="22"/>
          <w:szCs w:val="22"/>
        </w:rPr>
      </w:pPr>
      <w:r w:rsidRPr="00800747">
        <w:rPr>
          <w:rFonts w:ascii="Arial" w:hAnsi="Arial" w:cs="Arial"/>
          <w:b/>
          <w:bCs/>
          <w:color w:val="333333"/>
          <w:sz w:val="22"/>
          <w:szCs w:val="22"/>
        </w:rPr>
        <w:t xml:space="preserve">Organisations and groups should consider specifically requiring </w:t>
      </w:r>
      <w:proofErr w:type="gramStart"/>
      <w:r w:rsidRPr="00800747">
        <w:rPr>
          <w:rFonts w:ascii="Arial" w:hAnsi="Arial" w:cs="Arial"/>
          <w:b/>
          <w:bCs/>
          <w:color w:val="333333"/>
          <w:sz w:val="22"/>
          <w:szCs w:val="22"/>
        </w:rPr>
        <w:t>a</w:t>
      </w:r>
      <w:proofErr w:type="gramEnd"/>
      <w:r w:rsidRPr="00800747">
        <w:rPr>
          <w:rFonts w:ascii="Arial" w:hAnsi="Arial" w:cs="Arial"/>
          <w:b/>
          <w:bCs/>
          <w:color w:val="333333"/>
          <w:sz w:val="22"/>
          <w:szCs w:val="22"/>
        </w:rPr>
        <w:t xml:space="preserve"> LFD test within the last 24 hours before each group </w:t>
      </w:r>
      <w:r w:rsidR="00A10B2F" w:rsidRPr="00800747">
        <w:rPr>
          <w:rFonts w:ascii="Arial" w:hAnsi="Arial" w:cs="Arial"/>
          <w:b/>
          <w:bCs/>
          <w:color w:val="333333"/>
          <w:sz w:val="22"/>
          <w:szCs w:val="22"/>
        </w:rPr>
        <w:t>session and</w:t>
      </w:r>
      <w:r w:rsidRPr="00800747">
        <w:rPr>
          <w:rFonts w:ascii="Arial" w:hAnsi="Arial" w:cs="Arial"/>
          <w:b/>
          <w:bCs/>
          <w:color w:val="333333"/>
          <w:sz w:val="22"/>
          <w:szCs w:val="22"/>
        </w:rPr>
        <w:t xml:space="preserve"> demonstrate negative test results on arrival. </w:t>
      </w:r>
    </w:p>
    <w:p w14:paraId="419BD4A3" w14:textId="77777777" w:rsidR="001D0DAB" w:rsidRPr="0058458C" w:rsidRDefault="001D0DAB" w:rsidP="001D0DAB">
      <w:pPr>
        <w:pStyle w:val="NormalWeb"/>
        <w:spacing w:before="0" w:beforeAutospacing="0" w:after="0" w:afterAutospacing="0"/>
        <w:textAlignment w:val="baseline"/>
        <w:rPr>
          <w:rFonts w:ascii="Arial" w:hAnsi="Arial" w:cs="Arial"/>
          <w:color w:val="333333"/>
          <w:sz w:val="16"/>
          <w:szCs w:val="16"/>
        </w:rPr>
      </w:pPr>
    </w:p>
    <w:p w14:paraId="123946B6" w14:textId="5F571155" w:rsidR="001D0DAB" w:rsidRPr="00273091" w:rsidRDefault="001D0DAB"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u w:val="single"/>
          <w:bdr w:val="none" w:sz="0" w:space="0" w:color="auto" w:frame="1"/>
        </w:rPr>
      </w:pPr>
      <w:r>
        <w:rPr>
          <w:rStyle w:val="Strong"/>
          <w:rFonts w:ascii="Arial" w:hAnsi="Arial" w:cs="Arial"/>
          <w:color w:val="333333"/>
          <w:u w:val="single"/>
          <w:bdr w:val="none" w:sz="0" w:space="0" w:color="auto" w:frame="1"/>
        </w:rPr>
        <w:t xml:space="preserve">4. </w:t>
      </w:r>
      <w:r w:rsidRPr="001D0DAB">
        <w:rPr>
          <w:rStyle w:val="Strong"/>
          <w:rFonts w:ascii="Arial" w:hAnsi="Arial" w:cs="Arial"/>
          <w:color w:val="333333"/>
          <w:u w:val="single"/>
          <w:bdr w:val="none" w:sz="0" w:space="0" w:color="auto" w:frame="1"/>
        </w:rPr>
        <w:t>Provide adequate ventilation</w:t>
      </w:r>
    </w:p>
    <w:p w14:paraId="3A5A7142" w14:textId="77777777" w:rsidR="001D0DAB" w:rsidRPr="00C129BC" w:rsidRDefault="001D0DAB"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b/>
          <w:bCs/>
          <w:color w:val="333333"/>
          <w:sz w:val="12"/>
          <w:szCs w:val="12"/>
          <w:u w:val="single"/>
          <w:bdr w:val="none" w:sz="0" w:space="0" w:color="auto" w:frame="1"/>
        </w:rPr>
      </w:pPr>
    </w:p>
    <w:p w14:paraId="60DAA6FE" w14:textId="77777777" w:rsidR="00435639" w:rsidRDefault="001D0DAB"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 </w:t>
      </w:r>
      <w:r w:rsidRPr="001D0DAB">
        <w:rPr>
          <w:rFonts w:ascii="Arial" w:hAnsi="Arial" w:cs="Arial"/>
          <w:color w:val="333333"/>
          <w:sz w:val="22"/>
          <w:szCs w:val="22"/>
        </w:rPr>
        <w:t xml:space="preserve">You should make sure there is a supply of fresh air to enclosed spaces where there are people present. This can be natural ventilation through windows, doors and vents, mechanical ventilation using fans and ducts, or a combination of both. </w:t>
      </w:r>
    </w:p>
    <w:p w14:paraId="5D6123E3" w14:textId="77777777" w:rsidR="00435639" w:rsidRPr="00666BE1" w:rsidRDefault="00435639"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5D9AB96E" w14:textId="28EC1487" w:rsidR="001D0DAB" w:rsidRDefault="00435639"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 </w:t>
      </w:r>
      <w:r w:rsidR="001D0DAB" w:rsidRPr="001D0DAB">
        <w:rPr>
          <w:rFonts w:ascii="Arial" w:hAnsi="Arial" w:cs="Arial"/>
          <w:color w:val="333333"/>
          <w:sz w:val="22"/>
          <w:szCs w:val="22"/>
        </w:rPr>
        <w:t>You should identify any poorly ventilated spaces in your premises and consider steps you can take to improve fresh air flow in these areas. In some places, a CO2 monitor can help identify if the space is poorly ventilated.</w:t>
      </w:r>
      <w:r w:rsidR="00D13CEE">
        <w:rPr>
          <w:rFonts w:ascii="Arial" w:hAnsi="Arial" w:cs="Arial"/>
          <w:color w:val="333333"/>
          <w:sz w:val="22"/>
          <w:szCs w:val="22"/>
        </w:rPr>
        <w:t xml:space="preserve"> For further guidance </w:t>
      </w:r>
      <w:hyperlink r:id="rId43" w:anchor="facility-3" w:history="1">
        <w:r w:rsidR="00D13CEE" w:rsidRPr="00D13CEE">
          <w:rPr>
            <w:rStyle w:val="Hyperlink"/>
            <w:rFonts w:ascii="Arial" w:hAnsi="Arial" w:cs="Arial"/>
            <w:sz w:val="22"/>
            <w:szCs w:val="22"/>
          </w:rPr>
          <w:t>please click he</w:t>
        </w:r>
        <w:r w:rsidR="00D13CEE" w:rsidRPr="00D13CEE">
          <w:rPr>
            <w:rStyle w:val="Hyperlink"/>
            <w:rFonts w:ascii="Arial" w:hAnsi="Arial" w:cs="Arial"/>
            <w:sz w:val="22"/>
            <w:szCs w:val="22"/>
          </w:rPr>
          <w:t>r</w:t>
        </w:r>
        <w:r w:rsidR="00D13CEE" w:rsidRPr="00D13CEE">
          <w:rPr>
            <w:rStyle w:val="Hyperlink"/>
            <w:rFonts w:ascii="Arial" w:hAnsi="Arial" w:cs="Arial"/>
            <w:sz w:val="22"/>
            <w:szCs w:val="22"/>
          </w:rPr>
          <w:t>e</w:t>
        </w:r>
      </w:hyperlink>
      <w:r w:rsidR="00D13CEE">
        <w:rPr>
          <w:rFonts w:ascii="Arial" w:hAnsi="Arial" w:cs="Arial"/>
          <w:color w:val="333333"/>
          <w:sz w:val="22"/>
          <w:szCs w:val="22"/>
        </w:rPr>
        <w:t xml:space="preserve">. </w:t>
      </w:r>
    </w:p>
    <w:p w14:paraId="56DB0760" w14:textId="2BB6CB50" w:rsidR="00D13CEE" w:rsidRPr="00666BE1" w:rsidRDefault="00D13CEE"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1EA282F2" w14:textId="5DB6DE7B" w:rsidR="00D13CEE" w:rsidRDefault="00D13CEE" w:rsidP="00D13CEE">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D13CEE">
        <w:rPr>
          <w:rFonts w:ascii="Arial" w:hAnsi="Arial" w:cs="Arial"/>
          <w:color w:val="333333"/>
          <w:sz w:val="22"/>
          <w:szCs w:val="22"/>
        </w:rPr>
        <w:t>-</w:t>
      </w:r>
      <w:r>
        <w:rPr>
          <w:rFonts w:ascii="Arial" w:hAnsi="Arial" w:cs="Arial"/>
          <w:color w:val="333333"/>
          <w:sz w:val="22"/>
          <w:szCs w:val="22"/>
        </w:rPr>
        <w:t xml:space="preserve"> </w:t>
      </w:r>
      <w:r w:rsidRPr="00D13CEE">
        <w:rPr>
          <w:rFonts w:ascii="Arial" w:hAnsi="Arial" w:cs="Arial"/>
          <w:color w:val="333333"/>
          <w:sz w:val="22"/>
          <w:szCs w:val="22"/>
        </w:rPr>
        <w:t>Encourage people to use outside space where it’s practical, especially for higher-risk activities such as exercise, or when people are singing or raising their voices.</w:t>
      </w:r>
    </w:p>
    <w:p w14:paraId="37D57CBD" w14:textId="6919F217" w:rsidR="00435639" w:rsidRPr="00666BE1" w:rsidRDefault="00435639"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23695704" w14:textId="63EA8213" w:rsidR="00435639" w:rsidRDefault="00435639"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435639">
        <w:rPr>
          <w:rFonts w:ascii="Arial" w:hAnsi="Arial" w:cs="Arial"/>
          <w:color w:val="333333"/>
          <w:sz w:val="22"/>
          <w:szCs w:val="22"/>
        </w:rPr>
        <w:t>-</w:t>
      </w:r>
      <w:r>
        <w:rPr>
          <w:rFonts w:ascii="Arial" w:hAnsi="Arial" w:cs="Arial"/>
          <w:color w:val="333333"/>
          <w:sz w:val="22"/>
          <w:szCs w:val="22"/>
        </w:rPr>
        <w:t xml:space="preserve"> You can find more information in the </w:t>
      </w:r>
      <w:hyperlink r:id="rId44" w:history="1">
        <w:r w:rsidRPr="00435639">
          <w:rPr>
            <w:rStyle w:val="Hyperlink"/>
            <w:rFonts w:ascii="Arial" w:hAnsi="Arial" w:cs="Arial"/>
            <w:sz w:val="22"/>
            <w:szCs w:val="22"/>
          </w:rPr>
          <w:t>Ventilation of indoor spaces to</w:t>
        </w:r>
        <w:r w:rsidRPr="00435639">
          <w:rPr>
            <w:rStyle w:val="Hyperlink"/>
            <w:rFonts w:ascii="Arial" w:hAnsi="Arial" w:cs="Arial"/>
            <w:sz w:val="22"/>
            <w:szCs w:val="22"/>
          </w:rPr>
          <w:t xml:space="preserve"> </w:t>
        </w:r>
        <w:r w:rsidRPr="00435639">
          <w:rPr>
            <w:rStyle w:val="Hyperlink"/>
            <w:rFonts w:ascii="Arial" w:hAnsi="Arial" w:cs="Arial"/>
            <w:sz w:val="22"/>
            <w:szCs w:val="22"/>
          </w:rPr>
          <w:t>stop the spread of coronavirus (COVID-19) guidance</w:t>
        </w:r>
      </w:hyperlink>
    </w:p>
    <w:p w14:paraId="368CF2A9" w14:textId="58461C7A" w:rsidR="00435639" w:rsidRPr="00666BE1" w:rsidRDefault="00435639"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248A622B" w14:textId="1D5F893A" w:rsidR="00435639" w:rsidRDefault="00435639" w:rsidP="0080074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435639">
        <w:rPr>
          <w:rFonts w:ascii="Arial" w:hAnsi="Arial" w:cs="Arial"/>
          <w:color w:val="333333"/>
          <w:sz w:val="22"/>
          <w:szCs w:val="22"/>
        </w:rPr>
        <w:t>-</w:t>
      </w:r>
      <w:r>
        <w:rPr>
          <w:rFonts w:ascii="Arial" w:hAnsi="Arial" w:cs="Arial"/>
          <w:color w:val="333333"/>
          <w:sz w:val="22"/>
          <w:szCs w:val="22"/>
        </w:rPr>
        <w:t xml:space="preserve"> </w:t>
      </w:r>
      <w:r w:rsidRPr="00435639">
        <w:rPr>
          <w:rFonts w:ascii="Arial" w:hAnsi="Arial" w:cs="Arial"/>
          <w:color w:val="333333"/>
          <w:sz w:val="22"/>
          <w:szCs w:val="22"/>
        </w:rPr>
        <w:t>The Health &amp; Safety Executive has some useful guidance on</w:t>
      </w:r>
      <w:r>
        <w:rPr>
          <w:rFonts w:ascii="Arial" w:hAnsi="Arial" w:cs="Arial"/>
          <w:color w:val="333333"/>
          <w:sz w:val="22"/>
          <w:szCs w:val="22"/>
        </w:rPr>
        <w:t xml:space="preserve"> </w:t>
      </w:r>
      <w:hyperlink r:id="rId45" w:history="1">
        <w:r w:rsidRPr="00435639">
          <w:rPr>
            <w:rStyle w:val="Hyperlink"/>
            <w:rFonts w:ascii="Arial" w:hAnsi="Arial" w:cs="Arial"/>
            <w:sz w:val="22"/>
            <w:szCs w:val="22"/>
          </w:rPr>
          <w:t>Ventilati</w:t>
        </w:r>
        <w:r w:rsidRPr="00435639">
          <w:rPr>
            <w:rStyle w:val="Hyperlink"/>
            <w:rFonts w:ascii="Arial" w:hAnsi="Arial" w:cs="Arial"/>
            <w:sz w:val="22"/>
            <w:szCs w:val="22"/>
          </w:rPr>
          <w:t>o</w:t>
        </w:r>
        <w:r w:rsidRPr="00435639">
          <w:rPr>
            <w:rStyle w:val="Hyperlink"/>
            <w:rFonts w:ascii="Arial" w:hAnsi="Arial" w:cs="Arial"/>
            <w:sz w:val="22"/>
            <w:szCs w:val="22"/>
          </w:rPr>
          <w:t>n and air conditioning during the coronavirus (COVID-19) pandemic</w:t>
        </w:r>
      </w:hyperlink>
    </w:p>
    <w:p w14:paraId="0A3A80D3" w14:textId="77777777" w:rsidR="00435639" w:rsidRPr="00666BE1" w:rsidRDefault="00435639" w:rsidP="00435639">
      <w:pPr>
        <w:pStyle w:val="NormalWeb"/>
        <w:spacing w:before="0" w:beforeAutospacing="0" w:after="0" w:afterAutospacing="0"/>
        <w:textAlignment w:val="baseline"/>
        <w:rPr>
          <w:rFonts w:ascii="Arial" w:hAnsi="Arial" w:cs="Arial"/>
          <w:color w:val="333333"/>
          <w:sz w:val="16"/>
          <w:szCs w:val="16"/>
        </w:rPr>
      </w:pPr>
    </w:p>
    <w:p w14:paraId="2A5ACF1C" w14:textId="07A305B3" w:rsidR="003F641F" w:rsidRPr="00273091" w:rsidRDefault="00435639"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u w:val="single"/>
          <w:bdr w:val="none" w:sz="0" w:space="0" w:color="auto" w:frame="1"/>
        </w:rPr>
      </w:pPr>
      <w:r>
        <w:rPr>
          <w:rStyle w:val="Strong"/>
          <w:rFonts w:ascii="Arial" w:hAnsi="Arial" w:cs="Arial"/>
          <w:color w:val="333333"/>
          <w:u w:val="single"/>
          <w:bdr w:val="none" w:sz="0" w:space="0" w:color="auto" w:frame="1"/>
        </w:rPr>
        <w:t>5</w:t>
      </w:r>
      <w:r w:rsidR="00BE7FA2" w:rsidRPr="00273091">
        <w:rPr>
          <w:rStyle w:val="Strong"/>
          <w:rFonts w:ascii="Arial" w:hAnsi="Arial" w:cs="Arial"/>
          <w:color w:val="333333"/>
          <w:u w:val="single"/>
          <w:bdr w:val="none" w:sz="0" w:space="0" w:color="auto" w:frame="1"/>
        </w:rPr>
        <w:t xml:space="preserve">. </w:t>
      </w:r>
      <w:r>
        <w:rPr>
          <w:rStyle w:val="Strong"/>
          <w:rFonts w:ascii="Arial" w:hAnsi="Arial" w:cs="Arial"/>
          <w:color w:val="333333"/>
          <w:u w:val="single"/>
          <w:bdr w:val="none" w:sz="0" w:space="0" w:color="auto" w:frame="1"/>
        </w:rPr>
        <w:t>Enable people to check in at the venue</w:t>
      </w:r>
    </w:p>
    <w:p w14:paraId="632855B9" w14:textId="77777777" w:rsidR="00C129BC" w:rsidRPr="00C129BC" w:rsidRDefault="00C129BC"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b/>
          <w:bCs/>
          <w:color w:val="333333"/>
          <w:sz w:val="12"/>
          <w:szCs w:val="12"/>
          <w:u w:val="single"/>
          <w:bdr w:val="none" w:sz="0" w:space="0" w:color="auto" w:frame="1"/>
        </w:rPr>
      </w:pPr>
    </w:p>
    <w:p w14:paraId="56305D47" w14:textId="77777777" w:rsidR="00435639" w:rsidRDefault="00C24651"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 </w:t>
      </w:r>
      <w:r w:rsidR="00435639">
        <w:rPr>
          <w:rFonts w:ascii="Arial" w:hAnsi="Arial" w:cs="Arial"/>
          <w:color w:val="333333"/>
          <w:sz w:val="22"/>
          <w:szCs w:val="22"/>
        </w:rPr>
        <w:t>Y</w:t>
      </w:r>
      <w:r w:rsidR="00435639" w:rsidRPr="00435639">
        <w:rPr>
          <w:rFonts w:ascii="Arial" w:hAnsi="Arial" w:cs="Arial"/>
          <w:color w:val="333333"/>
          <w:sz w:val="22"/>
          <w:szCs w:val="22"/>
        </w:rPr>
        <w:t xml:space="preserve">ou are no longer legally required to collect contact details, however doing so will help to support NHS Test and Trace to reduce the spread of the virus. You can enable people to check in by </w:t>
      </w:r>
      <w:hyperlink r:id="rId46" w:history="1">
        <w:r w:rsidR="00435639" w:rsidRPr="00435639">
          <w:rPr>
            <w:rStyle w:val="Hyperlink"/>
            <w:rFonts w:ascii="Arial" w:hAnsi="Arial" w:cs="Arial"/>
            <w:sz w:val="22"/>
            <w:szCs w:val="22"/>
          </w:rPr>
          <w:t>providing an NHS QR co</w:t>
        </w:r>
        <w:r w:rsidR="00435639" w:rsidRPr="00435639">
          <w:rPr>
            <w:rStyle w:val="Hyperlink"/>
            <w:rFonts w:ascii="Arial" w:hAnsi="Arial" w:cs="Arial"/>
            <w:sz w:val="22"/>
            <w:szCs w:val="22"/>
          </w:rPr>
          <w:t>d</w:t>
        </w:r>
        <w:r w:rsidR="00435639" w:rsidRPr="00435639">
          <w:rPr>
            <w:rStyle w:val="Hyperlink"/>
            <w:rFonts w:ascii="Arial" w:hAnsi="Arial" w:cs="Arial"/>
            <w:sz w:val="22"/>
            <w:szCs w:val="22"/>
          </w:rPr>
          <w:t>e</w:t>
        </w:r>
      </w:hyperlink>
      <w:r w:rsidR="00435639" w:rsidRPr="00435639">
        <w:rPr>
          <w:rFonts w:ascii="Arial" w:hAnsi="Arial" w:cs="Arial"/>
          <w:color w:val="333333"/>
          <w:sz w:val="22"/>
          <w:szCs w:val="22"/>
        </w:rPr>
        <w:t xml:space="preserve">, though you do not have to ask customers to check in or turn them away if they refuse. </w:t>
      </w:r>
    </w:p>
    <w:p w14:paraId="32258ECD" w14:textId="77777777" w:rsidR="00435639" w:rsidRPr="00666BE1" w:rsidRDefault="00435639"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5FD1925E" w14:textId="245D1BC6" w:rsidR="00D82244" w:rsidRDefault="00435639"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435639">
        <w:rPr>
          <w:rFonts w:ascii="Arial" w:hAnsi="Arial" w:cs="Arial"/>
          <w:color w:val="333333"/>
          <w:sz w:val="22"/>
          <w:szCs w:val="22"/>
        </w:rPr>
        <w:lastRenderedPageBreak/>
        <w:t>-</w:t>
      </w:r>
      <w:r>
        <w:rPr>
          <w:rFonts w:ascii="Arial" w:hAnsi="Arial" w:cs="Arial"/>
          <w:color w:val="333333"/>
          <w:sz w:val="22"/>
          <w:szCs w:val="22"/>
        </w:rPr>
        <w:t xml:space="preserve"> </w:t>
      </w:r>
      <w:r w:rsidRPr="00435639">
        <w:rPr>
          <w:rFonts w:ascii="Arial" w:hAnsi="Arial" w:cs="Arial"/>
          <w:color w:val="333333"/>
          <w:sz w:val="22"/>
          <w:szCs w:val="22"/>
        </w:rPr>
        <w:t xml:space="preserve">If you display an NHS QR code, you should also have a system to collect (and securely store) names and contact details for those who ask to check in but do not have the app. </w:t>
      </w:r>
    </w:p>
    <w:p w14:paraId="22FF3215" w14:textId="33310E1F" w:rsidR="00F61C68" w:rsidRPr="00666BE1" w:rsidRDefault="00F61C68" w:rsidP="00435639">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7BF78177" w14:textId="066EF984" w:rsidR="00F61C68" w:rsidRDefault="00F61C68" w:rsidP="00F61C68">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F61C68">
        <w:rPr>
          <w:rFonts w:ascii="Arial" w:hAnsi="Arial" w:cs="Arial"/>
          <w:color w:val="333333"/>
          <w:sz w:val="22"/>
          <w:szCs w:val="22"/>
        </w:rPr>
        <w:t>-</w:t>
      </w:r>
      <w:r>
        <w:rPr>
          <w:rFonts w:ascii="Arial" w:hAnsi="Arial" w:cs="Arial"/>
          <w:color w:val="333333"/>
          <w:sz w:val="22"/>
          <w:szCs w:val="22"/>
        </w:rPr>
        <w:t xml:space="preserve"> </w:t>
      </w:r>
      <w:r w:rsidRPr="00F61C68">
        <w:rPr>
          <w:rFonts w:ascii="Arial" w:hAnsi="Arial" w:cs="Arial"/>
          <w:color w:val="333333"/>
          <w:sz w:val="22"/>
          <w:szCs w:val="22"/>
        </w:rPr>
        <w:t>To support NHS Test and Trace, organisations and groups should keep a record of all volunteers who come onto their premises, including their shift times on a given day and their contact details</w:t>
      </w:r>
    </w:p>
    <w:p w14:paraId="32F9F622" w14:textId="2A287A1E" w:rsidR="00435639" w:rsidRDefault="00435639" w:rsidP="00435639">
      <w:pPr>
        <w:pStyle w:val="NormalWeb"/>
        <w:spacing w:before="0" w:beforeAutospacing="0" w:after="0" w:afterAutospacing="0"/>
        <w:textAlignment w:val="baseline"/>
        <w:rPr>
          <w:rFonts w:ascii="Arial" w:hAnsi="Arial" w:cs="Arial"/>
          <w:color w:val="333333"/>
          <w:sz w:val="16"/>
          <w:szCs w:val="16"/>
        </w:rPr>
      </w:pPr>
    </w:p>
    <w:p w14:paraId="6DE18CC3" w14:textId="00E21A11" w:rsidR="00653987" w:rsidRDefault="00653987" w:rsidP="00435639">
      <w:pPr>
        <w:pStyle w:val="NormalWeb"/>
        <w:spacing w:before="0" w:beforeAutospacing="0" w:after="0" w:afterAutospacing="0"/>
        <w:textAlignment w:val="baseline"/>
        <w:rPr>
          <w:rFonts w:ascii="Arial" w:hAnsi="Arial" w:cs="Arial"/>
          <w:color w:val="333333"/>
          <w:sz w:val="16"/>
          <w:szCs w:val="16"/>
        </w:rPr>
      </w:pPr>
    </w:p>
    <w:p w14:paraId="7D0EB026" w14:textId="77777777" w:rsidR="00653987" w:rsidRPr="00666BE1" w:rsidRDefault="00653987" w:rsidP="00435639">
      <w:pPr>
        <w:pStyle w:val="NormalWeb"/>
        <w:spacing w:before="0" w:beforeAutospacing="0" w:after="0" w:afterAutospacing="0"/>
        <w:textAlignment w:val="baseline"/>
        <w:rPr>
          <w:rFonts w:ascii="Arial" w:hAnsi="Arial" w:cs="Arial"/>
          <w:color w:val="333333"/>
          <w:sz w:val="16"/>
          <w:szCs w:val="16"/>
        </w:rPr>
      </w:pPr>
    </w:p>
    <w:p w14:paraId="09062605" w14:textId="09FCEB54" w:rsidR="005C14B7" w:rsidRDefault="005C14B7" w:rsidP="005C14B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u w:val="single"/>
          <w:bdr w:val="none" w:sz="0" w:space="0" w:color="auto" w:frame="1"/>
        </w:rPr>
      </w:pPr>
      <w:r>
        <w:rPr>
          <w:rStyle w:val="Strong"/>
          <w:rFonts w:ascii="Arial" w:hAnsi="Arial" w:cs="Arial"/>
          <w:color w:val="333333"/>
          <w:u w:val="single"/>
          <w:bdr w:val="none" w:sz="0" w:space="0" w:color="auto" w:frame="1"/>
        </w:rPr>
        <w:t xml:space="preserve">6. </w:t>
      </w:r>
      <w:r w:rsidRPr="005C14B7">
        <w:rPr>
          <w:rStyle w:val="Strong"/>
          <w:rFonts w:ascii="Arial" w:hAnsi="Arial" w:cs="Arial"/>
          <w:color w:val="333333"/>
          <w:u w:val="single"/>
          <w:bdr w:val="none" w:sz="0" w:space="0" w:color="auto" w:frame="1"/>
        </w:rPr>
        <w:t>Clean more often</w:t>
      </w:r>
    </w:p>
    <w:p w14:paraId="55784257" w14:textId="77777777" w:rsidR="005C14B7" w:rsidRPr="00666BE1" w:rsidRDefault="005C14B7"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3C65BA27" w14:textId="18B9086D" w:rsidR="000A49D8" w:rsidRDefault="000A49D8"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0A49D8">
        <w:rPr>
          <w:rStyle w:val="Strong"/>
          <w:rFonts w:ascii="Arial" w:hAnsi="Arial" w:cs="Arial"/>
          <w:b w:val="0"/>
          <w:bCs w:val="0"/>
          <w:color w:val="333333"/>
          <w:bdr w:val="none" w:sz="0" w:space="0" w:color="auto" w:frame="1"/>
        </w:rPr>
        <w:t>-</w:t>
      </w:r>
      <w:r w:rsidRPr="000A49D8">
        <w:rPr>
          <w:rStyle w:val="Strong"/>
          <w:rFonts w:ascii="Arial" w:hAnsi="Arial" w:cs="Arial"/>
          <w:b w:val="0"/>
          <w:bCs w:val="0"/>
          <w:color w:val="333333"/>
          <w:sz w:val="22"/>
          <w:szCs w:val="22"/>
          <w:bdr w:val="none" w:sz="0" w:space="0" w:color="auto" w:frame="1"/>
        </w:rPr>
        <w:t xml:space="preserve"> Regular cleaning plays a vital role in limiting the transmission of COVID-19</w:t>
      </w:r>
      <w:r w:rsidR="00ED56B2">
        <w:rPr>
          <w:rStyle w:val="Strong"/>
          <w:rFonts w:ascii="Arial" w:hAnsi="Arial" w:cs="Arial"/>
          <w:b w:val="0"/>
          <w:bCs w:val="0"/>
          <w:color w:val="333333"/>
          <w:sz w:val="22"/>
          <w:szCs w:val="22"/>
          <w:bdr w:val="none" w:sz="0" w:space="0" w:color="auto" w:frame="1"/>
        </w:rPr>
        <w:t xml:space="preserve">. </w:t>
      </w:r>
      <w:r w:rsidR="00ED56B2" w:rsidRPr="00ED56B2">
        <w:rPr>
          <w:rStyle w:val="Strong"/>
          <w:rFonts w:ascii="Arial" w:hAnsi="Arial" w:cs="Arial"/>
          <w:b w:val="0"/>
          <w:bCs w:val="0"/>
          <w:color w:val="333333"/>
          <w:sz w:val="22"/>
          <w:szCs w:val="22"/>
          <w:bdr w:val="none" w:sz="0" w:space="0" w:color="auto" w:frame="1"/>
        </w:rPr>
        <w:t xml:space="preserve">Full cleaning guidance can be found </w:t>
      </w:r>
      <w:hyperlink r:id="rId47" w:history="1">
        <w:r w:rsidR="00ED56B2" w:rsidRPr="00BE3155">
          <w:rPr>
            <w:rStyle w:val="Hyperlink"/>
            <w:rFonts w:ascii="Arial" w:hAnsi="Arial" w:cs="Arial"/>
            <w:sz w:val="22"/>
            <w:szCs w:val="22"/>
            <w:bdr w:val="none" w:sz="0" w:space="0" w:color="auto" w:frame="1"/>
          </w:rPr>
          <w:t>he</w:t>
        </w:r>
        <w:r w:rsidR="00ED56B2" w:rsidRPr="00BE3155">
          <w:rPr>
            <w:rStyle w:val="Hyperlink"/>
            <w:rFonts w:ascii="Arial" w:hAnsi="Arial" w:cs="Arial"/>
            <w:sz w:val="22"/>
            <w:szCs w:val="22"/>
            <w:bdr w:val="none" w:sz="0" w:space="0" w:color="auto" w:frame="1"/>
          </w:rPr>
          <w:t>r</w:t>
        </w:r>
        <w:r w:rsidR="00ED56B2" w:rsidRPr="00BE3155">
          <w:rPr>
            <w:rStyle w:val="Hyperlink"/>
            <w:rFonts w:ascii="Arial" w:hAnsi="Arial" w:cs="Arial"/>
            <w:sz w:val="22"/>
            <w:szCs w:val="22"/>
            <w:bdr w:val="none" w:sz="0" w:space="0" w:color="auto" w:frame="1"/>
          </w:rPr>
          <w:t>e</w:t>
        </w:r>
      </w:hyperlink>
      <w:r w:rsidR="00ED56B2" w:rsidRPr="00ED56B2">
        <w:rPr>
          <w:rStyle w:val="Strong"/>
          <w:rFonts w:ascii="Arial" w:hAnsi="Arial" w:cs="Arial"/>
          <w:b w:val="0"/>
          <w:bCs w:val="0"/>
          <w:color w:val="333333"/>
          <w:sz w:val="22"/>
          <w:szCs w:val="22"/>
          <w:bdr w:val="none" w:sz="0" w:space="0" w:color="auto" w:frame="1"/>
        </w:rPr>
        <w:t>.</w:t>
      </w:r>
    </w:p>
    <w:p w14:paraId="12E2D87F" w14:textId="63B566BC" w:rsidR="000A49D8" w:rsidRPr="00666BE1" w:rsidRDefault="000A49D8"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41332226" w14:textId="7C5A17DE" w:rsidR="000A49D8" w:rsidRDefault="000A49D8"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ED56B2">
        <w:rPr>
          <w:rStyle w:val="Strong"/>
          <w:rFonts w:ascii="Arial" w:hAnsi="Arial" w:cs="Arial"/>
          <w:b w:val="0"/>
          <w:bCs w:val="0"/>
          <w:color w:val="333333"/>
          <w:bdr w:val="none" w:sz="0" w:space="0" w:color="auto" w:frame="1"/>
        </w:rPr>
        <w:t>-</w:t>
      </w:r>
      <w:r w:rsidRPr="00ED56B2">
        <w:rPr>
          <w:rStyle w:val="Strong"/>
          <w:rFonts w:ascii="Arial" w:hAnsi="Arial" w:cs="Arial"/>
          <w:b w:val="0"/>
          <w:bCs w:val="0"/>
          <w:color w:val="333333"/>
          <w:sz w:val="22"/>
          <w:szCs w:val="22"/>
          <w:bdr w:val="none" w:sz="0" w:space="0" w:color="auto" w:frame="1"/>
        </w:rPr>
        <w:t xml:space="preserve"> </w:t>
      </w:r>
      <w:r w:rsidRPr="000A49D8">
        <w:rPr>
          <w:rStyle w:val="Strong"/>
          <w:rFonts w:ascii="Arial" w:hAnsi="Arial" w:cs="Arial"/>
          <w:b w:val="0"/>
          <w:bCs w:val="0"/>
          <w:color w:val="333333"/>
          <w:sz w:val="22"/>
          <w:szCs w:val="22"/>
          <w:bdr w:val="none" w:sz="0" w:space="0" w:color="auto" w:frame="1"/>
        </w:rPr>
        <w:t>Increase the frequency of cleaning, using standard cleaning products such as detergents and bleach, paying attention to all surfaces but especially ones that are touched frequently</w:t>
      </w:r>
      <w:r w:rsidR="00ED56B2">
        <w:rPr>
          <w:rStyle w:val="Strong"/>
          <w:rFonts w:ascii="Arial" w:hAnsi="Arial" w:cs="Arial"/>
          <w:b w:val="0"/>
          <w:bCs w:val="0"/>
          <w:color w:val="333333"/>
          <w:sz w:val="22"/>
          <w:szCs w:val="22"/>
          <w:bdr w:val="none" w:sz="0" w:space="0" w:color="auto" w:frame="1"/>
        </w:rPr>
        <w:t>. You could make a checklist of priority areas (</w:t>
      </w:r>
      <w:r w:rsidR="00ED56B2" w:rsidRPr="00ED56B2">
        <w:rPr>
          <w:rStyle w:val="Strong"/>
          <w:rFonts w:ascii="Arial" w:hAnsi="Arial" w:cs="Arial"/>
          <w:b w:val="0"/>
          <w:bCs w:val="0"/>
          <w:color w:val="333333"/>
          <w:sz w:val="22"/>
          <w:szCs w:val="22"/>
          <w:bdr w:val="none" w:sz="0" w:space="0" w:color="auto" w:frame="1"/>
        </w:rPr>
        <w:t>such as door handles, light switches, surface</w:t>
      </w:r>
      <w:r w:rsidR="0058458C">
        <w:rPr>
          <w:rStyle w:val="Strong"/>
          <w:rFonts w:ascii="Arial" w:hAnsi="Arial" w:cs="Arial"/>
          <w:b w:val="0"/>
          <w:bCs w:val="0"/>
          <w:color w:val="333333"/>
          <w:sz w:val="22"/>
          <w:szCs w:val="22"/>
          <w:bdr w:val="none" w:sz="0" w:space="0" w:color="auto" w:frame="1"/>
        </w:rPr>
        <w:t>s</w:t>
      </w:r>
      <w:r w:rsidR="00ED56B2">
        <w:rPr>
          <w:rStyle w:val="Strong"/>
          <w:rFonts w:ascii="Arial" w:hAnsi="Arial" w:cs="Arial"/>
          <w:b w:val="0"/>
          <w:bCs w:val="0"/>
          <w:color w:val="333333"/>
          <w:sz w:val="22"/>
          <w:szCs w:val="22"/>
          <w:bdr w:val="none" w:sz="0" w:space="0" w:color="auto" w:frame="1"/>
        </w:rPr>
        <w:t xml:space="preserve">). </w:t>
      </w:r>
    </w:p>
    <w:p w14:paraId="70DAED0A" w14:textId="77777777" w:rsidR="000A49D8" w:rsidRPr="00666BE1" w:rsidRDefault="000A49D8"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63BCB999" w14:textId="08F5BDE1" w:rsidR="00ED56B2" w:rsidRPr="00BE3155" w:rsidRDefault="00ED56B2"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bdr w:val="none" w:sz="0" w:space="0" w:color="auto" w:frame="1"/>
        </w:rPr>
      </w:pPr>
      <w:r>
        <w:rPr>
          <w:rStyle w:val="Strong"/>
          <w:rFonts w:ascii="Arial" w:hAnsi="Arial" w:cs="Arial"/>
          <w:b w:val="0"/>
          <w:bCs w:val="0"/>
          <w:color w:val="333333"/>
          <w:sz w:val="22"/>
          <w:szCs w:val="22"/>
          <w:bdr w:val="none" w:sz="0" w:space="0" w:color="auto" w:frame="1"/>
        </w:rPr>
        <w:t xml:space="preserve">- </w:t>
      </w:r>
      <w:r w:rsidR="00BE3155" w:rsidRPr="00BE3155">
        <w:rPr>
          <w:rStyle w:val="Strong"/>
          <w:rFonts w:ascii="Arial" w:hAnsi="Arial" w:cs="Arial"/>
          <w:b w:val="0"/>
          <w:bCs w:val="0"/>
          <w:color w:val="333333"/>
          <w:sz w:val="22"/>
          <w:szCs w:val="22"/>
          <w:bdr w:val="none" w:sz="0" w:space="0" w:color="auto" w:frame="1"/>
        </w:rPr>
        <w:t xml:space="preserve">Toilet and bathroom facilities - set clear guidance for staff and </w:t>
      </w:r>
      <w:r w:rsidR="00BE3155">
        <w:rPr>
          <w:rStyle w:val="Strong"/>
          <w:rFonts w:ascii="Arial" w:hAnsi="Arial" w:cs="Arial"/>
          <w:b w:val="0"/>
          <w:bCs w:val="0"/>
          <w:color w:val="333333"/>
          <w:sz w:val="22"/>
          <w:szCs w:val="22"/>
          <w:bdr w:val="none" w:sz="0" w:space="0" w:color="auto" w:frame="1"/>
        </w:rPr>
        <w:t>group members</w:t>
      </w:r>
      <w:r w:rsidR="00BE3155" w:rsidRPr="00BE3155">
        <w:rPr>
          <w:rStyle w:val="Strong"/>
          <w:rFonts w:ascii="Arial" w:hAnsi="Arial" w:cs="Arial"/>
          <w:b w:val="0"/>
          <w:bCs w:val="0"/>
          <w:color w:val="333333"/>
          <w:sz w:val="22"/>
          <w:szCs w:val="22"/>
          <w:bdr w:val="none" w:sz="0" w:space="0" w:color="auto" w:frame="1"/>
        </w:rPr>
        <w:t xml:space="preserve"> on using and cleaning bathroom facilities</w:t>
      </w:r>
      <w:r w:rsidR="00BE3155">
        <w:rPr>
          <w:rStyle w:val="Strong"/>
          <w:rFonts w:ascii="Arial" w:hAnsi="Arial" w:cs="Arial"/>
          <w:b w:val="0"/>
          <w:bCs w:val="0"/>
          <w:color w:val="333333"/>
          <w:sz w:val="22"/>
          <w:szCs w:val="22"/>
          <w:bdr w:val="none" w:sz="0" w:space="0" w:color="auto" w:frame="1"/>
        </w:rPr>
        <w:t xml:space="preserve">. </w:t>
      </w:r>
      <w:r w:rsidR="00BE3155" w:rsidRPr="00BE3155">
        <w:rPr>
          <w:rStyle w:val="Strong"/>
          <w:rFonts w:ascii="Arial" w:hAnsi="Arial" w:cs="Arial"/>
          <w:b w:val="0"/>
          <w:bCs w:val="0"/>
          <w:color w:val="333333"/>
          <w:sz w:val="22"/>
          <w:szCs w:val="22"/>
          <w:bdr w:val="none" w:sz="0" w:space="0" w:color="auto" w:frame="1"/>
        </w:rPr>
        <w:t>Consider additional handwashing signage</w:t>
      </w:r>
      <w:r w:rsidR="00BE3155">
        <w:rPr>
          <w:rStyle w:val="Strong"/>
          <w:rFonts w:ascii="Arial" w:hAnsi="Arial" w:cs="Arial"/>
          <w:b w:val="0"/>
          <w:bCs w:val="0"/>
          <w:color w:val="333333"/>
          <w:sz w:val="22"/>
          <w:szCs w:val="22"/>
          <w:bdr w:val="none" w:sz="0" w:space="0" w:color="auto" w:frame="1"/>
        </w:rPr>
        <w:t xml:space="preserve">. </w:t>
      </w:r>
    </w:p>
    <w:p w14:paraId="160581FF" w14:textId="6C58D75F" w:rsidR="00ED56B2" w:rsidRPr="00666BE1" w:rsidRDefault="00ED56B2"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274B3925" w14:textId="0857EC8E" w:rsidR="00ED56B2" w:rsidRPr="00ED56B2" w:rsidRDefault="00ED56B2"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ED56B2">
        <w:rPr>
          <w:rStyle w:val="Strong"/>
          <w:rFonts w:ascii="Arial" w:hAnsi="Arial" w:cs="Arial"/>
          <w:b w:val="0"/>
          <w:bCs w:val="0"/>
          <w:color w:val="333333"/>
          <w:sz w:val="22"/>
          <w:szCs w:val="22"/>
          <w:bdr w:val="none" w:sz="0" w:space="0" w:color="auto" w:frame="1"/>
        </w:rPr>
        <w:t xml:space="preserve">- If you are cleaning after a known or suspected case of COVID-19 then you should refer to </w:t>
      </w:r>
      <w:hyperlink r:id="rId48" w:anchor="left-area" w:history="1">
        <w:r w:rsidRPr="00ED56B2">
          <w:rPr>
            <w:rStyle w:val="Hyperlink"/>
            <w:rFonts w:ascii="Arial" w:hAnsi="Arial" w:cs="Arial"/>
            <w:sz w:val="22"/>
            <w:szCs w:val="22"/>
            <w:bdr w:val="none" w:sz="0" w:space="0" w:color="auto" w:frame="1"/>
          </w:rPr>
          <w:t>sp</w:t>
        </w:r>
        <w:r w:rsidRPr="00ED56B2">
          <w:rPr>
            <w:rStyle w:val="Hyperlink"/>
            <w:rFonts w:ascii="Arial" w:hAnsi="Arial" w:cs="Arial"/>
            <w:sz w:val="22"/>
            <w:szCs w:val="22"/>
            <w:bdr w:val="none" w:sz="0" w:space="0" w:color="auto" w:frame="1"/>
          </w:rPr>
          <w:t>e</w:t>
        </w:r>
        <w:r w:rsidRPr="00ED56B2">
          <w:rPr>
            <w:rStyle w:val="Hyperlink"/>
            <w:rFonts w:ascii="Arial" w:hAnsi="Arial" w:cs="Arial"/>
            <w:sz w:val="22"/>
            <w:szCs w:val="22"/>
            <w:bdr w:val="none" w:sz="0" w:space="0" w:color="auto" w:frame="1"/>
          </w:rPr>
          <w:t>cific guidance explained here</w:t>
        </w:r>
      </w:hyperlink>
      <w:r w:rsidRPr="00ED56B2">
        <w:rPr>
          <w:rStyle w:val="Strong"/>
          <w:rFonts w:ascii="Arial" w:hAnsi="Arial" w:cs="Arial"/>
          <w:b w:val="0"/>
          <w:bCs w:val="0"/>
          <w:color w:val="333333"/>
          <w:sz w:val="22"/>
          <w:szCs w:val="22"/>
          <w:bdr w:val="none" w:sz="0" w:space="0" w:color="auto" w:frame="1"/>
        </w:rPr>
        <w:t>.</w:t>
      </w:r>
    </w:p>
    <w:p w14:paraId="500222C8" w14:textId="77777777" w:rsidR="00ED56B2" w:rsidRPr="00666BE1" w:rsidRDefault="00ED56B2"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0A637802" w14:textId="74458FBD" w:rsidR="005C14B7" w:rsidRPr="005C14B7" w:rsidRDefault="00ED56B2" w:rsidP="00ED56B2">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666BE1">
        <w:rPr>
          <w:rStyle w:val="Strong"/>
          <w:rFonts w:ascii="Arial" w:hAnsi="Arial" w:cs="Arial"/>
          <w:b w:val="0"/>
          <w:bCs w:val="0"/>
          <w:color w:val="333333"/>
          <w:bdr w:val="none" w:sz="0" w:space="0" w:color="auto" w:frame="1"/>
        </w:rPr>
        <w:t>-</w:t>
      </w:r>
      <w:r w:rsidRPr="00666BE1">
        <w:rPr>
          <w:rStyle w:val="Strong"/>
          <w:rFonts w:ascii="Arial" w:hAnsi="Arial" w:cs="Arial"/>
          <w:b w:val="0"/>
          <w:bCs w:val="0"/>
          <w:color w:val="333333"/>
          <w:sz w:val="22"/>
          <w:szCs w:val="22"/>
          <w:bdr w:val="none" w:sz="0" w:space="0" w:color="auto" w:frame="1"/>
        </w:rPr>
        <w:t xml:space="preserve"> </w:t>
      </w:r>
      <w:r w:rsidR="005C14B7" w:rsidRPr="005C14B7">
        <w:rPr>
          <w:rStyle w:val="Strong"/>
          <w:rFonts w:ascii="Arial" w:hAnsi="Arial" w:cs="Arial"/>
          <w:b w:val="0"/>
          <w:bCs w:val="0"/>
          <w:color w:val="333333"/>
          <w:sz w:val="22"/>
          <w:szCs w:val="22"/>
          <w:bdr w:val="none" w:sz="0" w:space="0" w:color="auto" w:frame="1"/>
        </w:rPr>
        <w:t xml:space="preserve">You should ask your staff and customers to use hand sanitiser and clean their hands </w:t>
      </w:r>
      <w:r w:rsidR="00A10B2F" w:rsidRPr="005C14B7">
        <w:rPr>
          <w:rStyle w:val="Strong"/>
          <w:rFonts w:ascii="Arial" w:hAnsi="Arial" w:cs="Arial"/>
          <w:b w:val="0"/>
          <w:bCs w:val="0"/>
          <w:color w:val="333333"/>
          <w:sz w:val="22"/>
          <w:szCs w:val="22"/>
          <w:bdr w:val="none" w:sz="0" w:space="0" w:color="auto" w:frame="1"/>
        </w:rPr>
        <w:t>frequently and</w:t>
      </w:r>
      <w:r w:rsidR="005C14B7" w:rsidRPr="005C14B7">
        <w:rPr>
          <w:rStyle w:val="Strong"/>
          <w:rFonts w:ascii="Arial" w:hAnsi="Arial" w:cs="Arial"/>
          <w:b w:val="0"/>
          <w:bCs w:val="0"/>
          <w:color w:val="333333"/>
          <w:sz w:val="22"/>
          <w:szCs w:val="22"/>
          <w:bdr w:val="none" w:sz="0" w:space="0" w:color="auto" w:frame="1"/>
        </w:rPr>
        <w:t xml:space="preserve"> provide them with advice to promote good hygiene.</w:t>
      </w:r>
    </w:p>
    <w:p w14:paraId="0FAEBD7A" w14:textId="72A4C9E9" w:rsidR="005C14B7" w:rsidRPr="00666BE1" w:rsidRDefault="005C14B7" w:rsidP="00435639">
      <w:pPr>
        <w:pStyle w:val="NormalWeb"/>
        <w:spacing w:before="0" w:beforeAutospacing="0" w:after="0" w:afterAutospacing="0"/>
        <w:textAlignment w:val="baseline"/>
        <w:rPr>
          <w:rStyle w:val="Strong"/>
          <w:rFonts w:ascii="Arial" w:hAnsi="Arial" w:cs="Arial"/>
          <w:color w:val="333333"/>
          <w:sz w:val="16"/>
          <w:szCs w:val="16"/>
          <w:u w:val="single"/>
          <w:bdr w:val="none" w:sz="0" w:space="0" w:color="auto" w:frame="1"/>
        </w:rPr>
      </w:pPr>
    </w:p>
    <w:p w14:paraId="38F60227" w14:textId="15BEEDF2" w:rsidR="00BE3155" w:rsidRDefault="00BE3155" w:rsidP="00BE315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u w:val="single"/>
          <w:bdr w:val="none" w:sz="0" w:space="0" w:color="auto" w:frame="1"/>
        </w:rPr>
      </w:pPr>
      <w:r>
        <w:rPr>
          <w:rStyle w:val="Strong"/>
          <w:rFonts w:ascii="Arial" w:hAnsi="Arial" w:cs="Arial"/>
          <w:color w:val="333333"/>
          <w:u w:val="single"/>
          <w:bdr w:val="none" w:sz="0" w:space="0" w:color="auto" w:frame="1"/>
        </w:rPr>
        <w:t>7</w:t>
      </w:r>
      <w:r w:rsidRPr="009F36B4">
        <w:rPr>
          <w:rStyle w:val="Strong"/>
          <w:rFonts w:ascii="Arial" w:hAnsi="Arial" w:cs="Arial"/>
          <w:color w:val="333333"/>
          <w:u w:val="single"/>
          <w:bdr w:val="none" w:sz="0" w:space="0" w:color="auto" w:frame="1"/>
        </w:rPr>
        <w:t>. Have clear handwashing and hygiene procedures</w:t>
      </w:r>
    </w:p>
    <w:p w14:paraId="50BD5BE6" w14:textId="77777777" w:rsidR="00BE3155" w:rsidRPr="00C129BC" w:rsidRDefault="00BE3155" w:rsidP="00BE315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2"/>
          <w:szCs w:val="12"/>
          <w:u w:val="single"/>
        </w:rPr>
      </w:pPr>
    </w:p>
    <w:p w14:paraId="1E2B1E93" w14:textId="4996323A" w:rsidR="00BE3155" w:rsidRDefault="00BE3155" w:rsidP="00BE315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BE3155">
        <w:rPr>
          <w:rFonts w:ascii="Arial" w:hAnsi="Arial" w:cs="Arial"/>
          <w:color w:val="333333"/>
          <w:sz w:val="22"/>
          <w:szCs w:val="22"/>
        </w:rPr>
        <w:t>-</w:t>
      </w:r>
      <w:r>
        <w:rPr>
          <w:rFonts w:ascii="Arial" w:hAnsi="Arial" w:cs="Arial"/>
          <w:color w:val="333333"/>
          <w:sz w:val="22"/>
          <w:szCs w:val="22"/>
        </w:rPr>
        <w:t xml:space="preserve">  </w:t>
      </w:r>
      <w:r w:rsidRPr="00BE3155">
        <w:rPr>
          <w:rFonts w:ascii="Arial" w:hAnsi="Arial" w:cs="Arial"/>
          <w:color w:val="333333"/>
          <w:sz w:val="22"/>
          <w:szCs w:val="22"/>
        </w:rPr>
        <w:t>One of the most effective ways for people to reduce the risk of COVID-19 spreading is washing their hands regularly. Think about how you can promote good hygiene and make sure your messages reach people who have difficulty with their sight or hearing.</w:t>
      </w:r>
    </w:p>
    <w:p w14:paraId="1552B280" w14:textId="13A8582D" w:rsidR="00BE3155" w:rsidRPr="00666BE1" w:rsidRDefault="00BE3155" w:rsidP="00BE315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3F60423F" w14:textId="774D20CB" w:rsidR="009E21A4" w:rsidRPr="0058458C" w:rsidRDefault="00BE3155" w:rsidP="00BE315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BE3155">
        <w:rPr>
          <w:rFonts w:ascii="Arial" w:hAnsi="Arial" w:cs="Arial"/>
          <w:color w:val="333333"/>
          <w:sz w:val="22"/>
          <w:szCs w:val="22"/>
        </w:rPr>
        <w:t xml:space="preserve">- Ensure suitable hand washing facilities </w:t>
      </w:r>
      <w:r w:rsidR="00E93091">
        <w:rPr>
          <w:rFonts w:ascii="Arial" w:hAnsi="Arial" w:cs="Arial"/>
          <w:color w:val="333333"/>
          <w:sz w:val="22"/>
          <w:szCs w:val="22"/>
        </w:rPr>
        <w:t xml:space="preserve">or hand sanitiser </w:t>
      </w:r>
      <w:r w:rsidRPr="00BE3155">
        <w:rPr>
          <w:rFonts w:ascii="Arial" w:hAnsi="Arial" w:cs="Arial"/>
          <w:color w:val="333333"/>
          <w:sz w:val="22"/>
          <w:szCs w:val="22"/>
        </w:rPr>
        <w:t>are available</w:t>
      </w:r>
      <w:r w:rsidR="00E93091">
        <w:rPr>
          <w:rFonts w:ascii="Arial" w:hAnsi="Arial" w:cs="Arial"/>
          <w:color w:val="333333"/>
          <w:sz w:val="22"/>
          <w:szCs w:val="22"/>
        </w:rPr>
        <w:t>,</w:t>
      </w:r>
      <w:r w:rsidRPr="00BE3155">
        <w:rPr>
          <w:rFonts w:ascii="Arial" w:hAnsi="Arial" w:cs="Arial"/>
          <w:color w:val="333333"/>
          <w:sz w:val="22"/>
          <w:szCs w:val="22"/>
        </w:rPr>
        <w:t xml:space="preserve"> including running water, liquid soap and paper towels or hand driers.</w:t>
      </w:r>
      <w:r w:rsidR="00441995">
        <w:rPr>
          <w:rFonts w:ascii="Arial" w:hAnsi="Arial" w:cs="Arial"/>
          <w:color w:val="333333"/>
          <w:sz w:val="22"/>
          <w:szCs w:val="22"/>
        </w:rPr>
        <w:t xml:space="preserve"> </w:t>
      </w:r>
      <w:r w:rsidR="00441995" w:rsidRPr="00B266C6">
        <w:rPr>
          <w:rFonts w:ascii="Arial" w:hAnsi="Arial" w:cs="Arial"/>
          <w:color w:val="333333"/>
          <w:sz w:val="22"/>
          <w:szCs w:val="22"/>
        </w:rPr>
        <w:t xml:space="preserve">Consider displaying </w:t>
      </w:r>
      <w:hyperlink r:id="rId49" w:history="1">
        <w:r w:rsidR="00441995" w:rsidRPr="009F36B4">
          <w:rPr>
            <w:rStyle w:val="Hyperlink"/>
            <w:rFonts w:ascii="Arial" w:hAnsi="Arial" w:cs="Arial"/>
            <w:sz w:val="22"/>
            <w:szCs w:val="22"/>
          </w:rPr>
          <w:t>handw</w:t>
        </w:r>
        <w:r w:rsidR="00441995" w:rsidRPr="009F36B4">
          <w:rPr>
            <w:rStyle w:val="Hyperlink"/>
            <w:rFonts w:ascii="Arial" w:hAnsi="Arial" w:cs="Arial"/>
            <w:sz w:val="22"/>
            <w:szCs w:val="22"/>
          </w:rPr>
          <w:t>a</w:t>
        </w:r>
        <w:r w:rsidR="00441995" w:rsidRPr="009F36B4">
          <w:rPr>
            <w:rStyle w:val="Hyperlink"/>
            <w:rFonts w:ascii="Arial" w:hAnsi="Arial" w:cs="Arial"/>
            <w:sz w:val="22"/>
            <w:szCs w:val="22"/>
          </w:rPr>
          <w:t>shing posters</w:t>
        </w:r>
      </w:hyperlink>
      <w:r w:rsidR="00441995" w:rsidRPr="00B266C6">
        <w:rPr>
          <w:rFonts w:ascii="Arial" w:hAnsi="Arial" w:cs="Arial"/>
          <w:color w:val="333333"/>
          <w:sz w:val="22"/>
          <w:szCs w:val="22"/>
        </w:rPr>
        <w:t xml:space="preserve"> </w:t>
      </w:r>
      <w:r w:rsidR="00441995">
        <w:rPr>
          <w:rFonts w:ascii="Arial" w:hAnsi="Arial" w:cs="Arial"/>
          <w:color w:val="333333"/>
          <w:sz w:val="22"/>
          <w:szCs w:val="22"/>
        </w:rPr>
        <w:t>in the venue if not already in place</w:t>
      </w:r>
    </w:p>
    <w:p w14:paraId="3B54F276" w14:textId="62E0A30E" w:rsidR="009E21A4" w:rsidRDefault="009E21A4" w:rsidP="00BE315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 </w:t>
      </w:r>
      <w:r w:rsidRPr="00B266C6">
        <w:rPr>
          <w:rFonts w:ascii="Arial" w:hAnsi="Arial" w:cs="Arial"/>
          <w:color w:val="333333"/>
          <w:sz w:val="22"/>
          <w:szCs w:val="22"/>
        </w:rPr>
        <w:t>Consider providing hand sanitiser around venues, in addition to washrooms. Further guidance on which hand sanitiser to use can be found </w:t>
      </w:r>
      <w:hyperlink r:id="rId50" w:history="1">
        <w:r w:rsidRPr="00B266C6">
          <w:rPr>
            <w:rStyle w:val="Hyperlink"/>
            <w:rFonts w:ascii="Arial" w:hAnsi="Arial" w:cs="Arial"/>
            <w:color w:val="337AB7"/>
            <w:sz w:val="22"/>
            <w:szCs w:val="22"/>
            <w:bdr w:val="none" w:sz="0" w:space="0" w:color="auto" w:frame="1"/>
          </w:rPr>
          <w:t>her</w:t>
        </w:r>
        <w:r w:rsidRPr="00B266C6">
          <w:rPr>
            <w:rStyle w:val="Hyperlink"/>
            <w:rFonts w:ascii="Arial" w:hAnsi="Arial" w:cs="Arial"/>
            <w:color w:val="337AB7"/>
            <w:sz w:val="22"/>
            <w:szCs w:val="22"/>
            <w:bdr w:val="none" w:sz="0" w:space="0" w:color="auto" w:frame="1"/>
          </w:rPr>
          <w:t>e</w:t>
        </w:r>
      </w:hyperlink>
      <w:r w:rsidRPr="00B266C6">
        <w:rPr>
          <w:rFonts w:ascii="Arial" w:hAnsi="Arial" w:cs="Arial"/>
          <w:color w:val="333333"/>
          <w:sz w:val="22"/>
          <w:szCs w:val="22"/>
        </w:rPr>
        <w:t>. </w:t>
      </w:r>
    </w:p>
    <w:p w14:paraId="70AE0436" w14:textId="5EE46F0C" w:rsidR="00441995" w:rsidRPr="00666BE1" w:rsidRDefault="00441995" w:rsidP="00BE315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7C84FAB2" w14:textId="75B1581C" w:rsidR="00441995" w:rsidRDefault="00441995" w:rsidP="0044199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sidRPr="00441995">
        <w:rPr>
          <w:rFonts w:ascii="Arial" w:hAnsi="Arial" w:cs="Arial"/>
          <w:color w:val="333333"/>
          <w:sz w:val="22"/>
          <w:szCs w:val="22"/>
        </w:rPr>
        <w:t>-</w:t>
      </w:r>
      <w:r>
        <w:rPr>
          <w:rFonts w:ascii="Arial" w:hAnsi="Arial" w:cs="Arial"/>
          <w:color w:val="333333"/>
          <w:sz w:val="22"/>
          <w:szCs w:val="22"/>
        </w:rPr>
        <w:t xml:space="preserve"> </w:t>
      </w:r>
      <w:r w:rsidRPr="00441995">
        <w:rPr>
          <w:rFonts w:ascii="Arial" w:hAnsi="Arial" w:cs="Arial"/>
          <w:color w:val="333333"/>
          <w:sz w:val="22"/>
          <w:szCs w:val="22"/>
        </w:rPr>
        <w:t>Ensure that handwashing and hand sanitiser facilities are checked and refilled regularly, and that any equipment placed is accessible to (and does not impede) wheelchair users.</w:t>
      </w:r>
    </w:p>
    <w:p w14:paraId="619969FF" w14:textId="77777777" w:rsidR="00BE3155" w:rsidRPr="00666BE1" w:rsidRDefault="00BE3155" w:rsidP="0044199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1417EBA0" w14:textId="3FD4EEF6" w:rsidR="00441995" w:rsidRPr="00441995" w:rsidRDefault="00BE3155" w:rsidP="00441995">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 </w:t>
      </w:r>
      <w:r w:rsidR="009E21A4">
        <w:rPr>
          <w:rFonts w:ascii="Arial" w:hAnsi="Arial" w:cs="Arial"/>
          <w:color w:val="333333"/>
          <w:sz w:val="22"/>
          <w:szCs w:val="22"/>
        </w:rPr>
        <w:t>Consider u</w:t>
      </w:r>
      <w:r w:rsidR="00441995" w:rsidRPr="00441995">
        <w:rPr>
          <w:rFonts w:ascii="Arial" w:hAnsi="Arial" w:cs="Arial"/>
          <w:color w:val="333333"/>
          <w:sz w:val="22"/>
          <w:szCs w:val="22"/>
        </w:rPr>
        <w:t>s</w:t>
      </w:r>
      <w:r w:rsidR="009E21A4">
        <w:rPr>
          <w:rFonts w:ascii="Arial" w:hAnsi="Arial" w:cs="Arial"/>
          <w:color w:val="333333"/>
          <w:sz w:val="22"/>
          <w:szCs w:val="22"/>
        </w:rPr>
        <w:t>ing</w:t>
      </w:r>
      <w:r w:rsidR="00441995" w:rsidRPr="00441995">
        <w:rPr>
          <w:rFonts w:ascii="Arial" w:hAnsi="Arial" w:cs="Arial"/>
          <w:color w:val="333333"/>
          <w:sz w:val="22"/>
          <w:szCs w:val="22"/>
        </w:rPr>
        <w:t xml:space="preserve"> signs and posters to promote good hygiene, making people aware:</w:t>
      </w:r>
    </w:p>
    <w:p w14:paraId="2EE0F0CE" w14:textId="6B4158AB" w:rsidR="00441995" w:rsidRPr="00441995" w:rsidRDefault="009E21A4" w:rsidP="009E21A4">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rFonts w:ascii="Arial" w:hAnsi="Arial" w:cs="Arial"/>
          <w:color w:val="333333"/>
          <w:sz w:val="22"/>
          <w:szCs w:val="22"/>
        </w:rPr>
      </w:pPr>
      <w:r>
        <w:rPr>
          <w:rFonts w:ascii="Arial" w:hAnsi="Arial" w:cs="Arial"/>
          <w:color w:val="333333"/>
          <w:sz w:val="22"/>
          <w:szCs w:val="22"/>
        </w:rPr>
        <w:t xml:space="preserve">- </w:t>
      </w:r>
      <w:r w:rsidR="00441995" w:rsidRPr="00441995">
        <w:rPr>
          <w:rFonts w:ascii="Arial" w:hAnsi="Arial" w:cs="Arial"/>
          <w:color w:val="333333"/>
          <w:sz w:val="22"/>
          <w:szCs w:val="22"/>
        </w:rPr>
        <w:t>How to wash their hands effectively.</w:t>
      </w:r>
    </w:p>
    <w:p w14:paraId="0682E994" w14:textId="2AB9B8D6" w:rsidR="00441995" w:rsidRPr="00441995" w:rsidRDefault="009E21A4" w:rsidP="009E21A4">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rFonts w:ascii="Arial" w:hAnsi="Arial" w:cs="Arial"/>
          <w:color w:val="333333"/>
          <w:sz w:val="22"/>
          <w:szCs w:val="22"/>
        </w:rPr>
      </w:pPr>
      <w:r>
        <w:rPr>
          <w:rFonts w:ascii="Arial" w:hAnsi="Arial" w:cs="Arial"/>
          <w:color w:val="333333"/>
          <w:sz w:val="22"/>
          <w:szCs w:val="22"/>
        </w:rPr>
        <w:t xml:space="preserve">- </w:t>
      </w:r>
      <w:r w:rsidR="00441995" w:rsidRPr="00441995">
        <w:rPr>
          <w:rFonts w:ascii="Arial" w:hAnsi="Arial" w:cs="Arial"/>
          <w:color w:val="333333"/>
          <w:sz w:val="22"/>
          <w:szCs w:val="22"/>
        </w:rPr>
        <w:t>That they should wash their hands frequently.</w:t>
      </w:r>
    </w:p>
    <w:p w14:paraId="674784F7" w14:textId="4C38017B" w:rsidR="00441995" w:rsidRPr="00441995" w:rsidRDefault="009E21A4" w:rsidP="009E21A4">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rFonts w:ascii="Arial" w:hAnsi="Arial" w:cs="Arial"/>
          <w:color w:val="333333"/>
          <w:sz w:val="22"/>
          <w:szCs w:val="22"/>
        </w:rPr>
      </w:pPr>
      <w:r>
        <w:rPr>
          <w:rFonts w:ascii="Arial" w:hAnsi="Arial" w:cs="Arial"/>
          <w:color w:val="333333"/>
          <w:sz w:val="22"/>
          <w:szCs w:val="22"/>
        </w:rPr>
        <w:t xml:space="preserve">- </w:t>
      </w:r>
      <w:r w:rsidR="00441995" w:rsidRPr="00441995">
        <w:rPr>
          <w:rFonts w:ascii="Arial" w:hAnsi="Arial" w:cs="Arial"/>
          <w:color w:val="333333"/>
          <w:sz w:val="22"/>
          <w:szCs w:val="22"/>
        </w:rPr>
        <w:t>That they should avoid touching their faces or face coverings.</w:t>
      </w:r>
    </w:p>
    <w:p w14:paraId="4CB0D33B" w14:textId="50311763" w:rsidR="00BE3155" w:rsidRPr="00B266C6" w:rsidRDefault="009E21A4" w:rsidP="009E21A4">
      <w:pPr>
        <w:pStyle w:val="NormalWeb"/>
        <w:pBdr>
          <w:top w:val="single" w:sz="4" w:space="1" w:color="auto"/>
          <w:left w:val="single" w:sz="4" w:space="4" w:color="auto"/>
          <w:bottom w:val="single" w:sz="4" w:space="1" w:color="auto"/>
          <w:right w:val="single" w:sz="4" w:space="4" w:color="auto"/>
        </w:pBdr>
        <w:spacing w:before="0" w:beforeAutospacing="0" w:after="0" w:afterAutospacing="0"/>
        <w:ind w:firstLine="720"/>
        <w:textAlignment w:val="baseline"/>
        <w:rPr>
          <w:rFonts w:ascii="Arial" w:hAnsi="Arial" w:cs="Arial"/>
          <w:color w:val="333333"/>
          <w:sz w:val="22"/>
          <w:szCs w:val="22"/>
        </w:rPr>
      </w:pPr>
      <w:r>
        <w:rPr>
          <w:rFonts w:ascii="Arial" w:hAnsi="Arial" w:cs="Arial"/>
          <w:color w:val="333333"/>
          <w:sz w:val="22"/>
          <w:szCs w:val="22"/>
        </w:rPr>
        <w:t xml:space="preserve">- </w:t>
      </w:r>
      <w:r w:rsidR="00441995" w:rsidRPr="00441995">
        <w:rPr>
          <w:rFonts w:ascii="Arial" w:hAnsi="Arial" w:cs="Arial"/>
          <w:color w:val="333333"/>
          <w:sz w:val="22"/>
          <w:szCs w:val="22"/>
        </w:rPr>
        <w:t>That they should cough or sneeze into a tissue which is binned safely, or into their arm if a tissue is not available.</w:t>
      </w:r>
    </w:p>
    <w:p w14:paraId="36E2E19D" w14:textId="7D71930B" w:rsidR="00BE3155" w:rsidRPr="00666BE1" w:rsidRDefault="00BE3155" w:rsidP="00435639">
      <w:pPr>
        <w:pStyle w:val="NormalWeb"/>
        <w:spacing w:before="0" w:beforeAutospacing="0" w:after="0" w:afterAutospacing="0"/>
        <w:textAlignment w:val="baseline"/>
        <w:rPr>
          <w:rStyle w:val="Strong"/>
          <w:rFonts w:ascii="Arial" w:hAnsi="Arial" w:cs="Arial"/>
          <w:color w:val="333333"/>
          <w:sz w:val="16"/>
          <w:szCs w:val="16"/>
          <w:u w:val="single"/>
          <w:bdr w:val="none" w:sz="0" w:space="0" w:color="auto" w:frame="1"/>
        </w:rPr>
      </w:pPr>
    </w:p>
    <w:p w14:paraId="1D7F74BA" w14:textId="12A3C617" w:rsidR="008139A7" w:rsidRDefault="008139A7"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u w:val="single"/>
          <w:bdr w:val="none" w:sz="0" w:space="0" w:color="auto" w:frame="1"/>
        </w:rPr>
      </w:pPr>
      <w:r>
        <w:rPr>
          <w:rStyle w:val="Strong"/>
          <w:rFonts w:ascii="Arial" w:hAnsi="Arial" w:cs="Arial"/>
          <w:color w:val="333333"/>
          <w:u w:val="single"/>
          <w:bdr w:val="none" w:sz="0" w:space="0" w:color="auto" w:frame="1"/>
        </w:rPr>
        <w:t xml:space="preserve">8. Face covering and social distancing </w:t>
      </w:r>
    </w:p>
    <w:p w14:paraId="3DADC642" w14:textId="77777777" w:rsidR="008139A7" w:rsidRPr="00666BE1" w:rsidRDefault="008139A7"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sz w:val="16"/>
          <w:szCs w:val="16"/>
          <w:u w:val="single"/>
          <w:bdr w:val="none" w:sz="0" w:space="0" w:color="auto" w:frame="1"/>
        </w:rPr>
      </w:pPr>
    </w:p>
    <w:p w14:paraId="4E9B9EC7" w14:textId="3ECE5082" w:rsidR="008139A7" w:rsidRDefault="00653987" w:rsidP="0065398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653987">
        <w:rPr>
          <w:rStyle w:val="Strong"/>
          <w:rFonts w:ascii="Arial" w:hAnsi="Arial" w:cs="Arial"/>
          <w:color w:val="333333"/>
          <w:bdr w:val="none" w:sz="0" w:space="0" w:color="auto" w:frame="1"/>
        </w:rPr>
        <w:t>-</w:t>
      </w:r>
      <w:r>
        <w:rPr>
          <w:rStyle w:val="Strong"/>
          <w:rFonts w:ascii="Arial" w:hAnsi="Arial" w:cs="Arial"/>
          <w:b w:val="0"/>
          <w:bCs w:val="0"/>
          <w:color w:val="333333"/>
          <w:sz w:val="22"/>
          <w:szCs w:val="22"/>
          <w:bdr w:val="none" w:sz="0" w:space="0" w:color="auto" w:frame="1"/>
        </w:rPr>
        <w:t xml:space="preserve"> </w:t>
      </w:r>
      <w:r w:rsidRPr="00653987">
        <w:rPr>
          <w:rStyle w:val="Strong"/>
          <w:rFonts w:ascii="Arial" w:hAnsi="Arial" w:cs="Arial"/>
          <w:b w:val="0"/>
          <w:bCs w:val="0"/>
          <w:color w:val="333333"/>
          <w:sz w:val="22"/>
          <w:szCs w:val="22"/>
          <w:bdr w:val="none" w:sz="0" w:space="0" w:color="auto" w:frame="1"/>
        </w:rPr>
        <w:t xml:space="preserve">There is no longer a legal requirement to wear a face covering. However, the government suggests that you continue to wear a face covering in crowded and enclosed spaces where you may </w:t>
      </w:r>
      <w:proofErr w:type="gramStart"/>
      <w:r w:rsidRPr="00653987">
        <w:rPr>
          <w:rStyle w:val="Strong"/>
          <w:rFonts w:ascii="Arial" w:hAnsi="Arial" w:cs="Arial"/>
          <w:b w:val="0"/>
          <w:bCs w:val="0"/>
          <w:color w:val="333333"/>
          <w:sz w:val="22"/>
          <w:szCs w:val="22"/>
          <w:bdr w:val="none" w:sz="0" w:space="0" w:color="auto" w:frame="1"/>
        </w:rPr>
        <w:t>come into contact with</w:t>
      </w:r>
      <w:proofErr w:type="gramEnd"/>
      <w:r w:rsidRPr="00653987">
        <w:rPr>
          <w:rStyle w:val="Strong"/>
          <w:rFonts w:ascii="Arial" w:hAnsi="Arial" w:cs="Arial"/>
          <w:b w:val="0"/>
          <w:bCs w:val="0"/>
          <w:color w:val="333333"/>
          <w:sz w:val="22"/>
          <w:szCs w:val="22"/>
          <w:bdr w:val="none" w:sz="0" w:space="0" w:color="auto" w:frame="1"/>
        </w:rPr>
        <w:t xml:space="preserve"> other people you do not normally meet</w:t>
      </w:r>
    </w:p>
    <w:p w14:paraId="3AC6E130" w14:textId="46A5E988" w:rsidR="000F3ABF" w:rsidRPr="00666BE1" w:rsidRDefault="000F3ABF"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65FCD05C" w14:textId="0C7F6A20" w:rsidR="000F3ABF" w:rsidRDefault="000F3ABF" w:rsidP="000F3AB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0F3ABF">
        <w:rPr>
          <w:rStyle w:val="Strong"/>
          <w:rFonts w:ascii="Arial" w:hAnsi="Arial" w:cs="Arial"/>
          <w:b w:val="0"/>
          <w:bCs w:val="0"/>
          <w:color w:val="333333"/>
          <w:bdr w:val="none" w:sz="0" w:space="0" w:color="auto" w:frame="1"/>
        </w:rPr>
        <w:t>-</w:t>
      </w:r>
      <w:r w:rsidRPr="000F3ABF">
        <w:rPr>
          <w:rStyle w:val="Strong"/>
          <w:rFonts w:ascii="Arial" w:hAnsi="Arial" w:cs="Arial"/>
          <w:b w:val="0"/>
          <w:bCs w:val="0"/>
          <w:color w:val="333333"/>
          <w:sz w:val="22"/>
          <w:szCs w:val="22"/>
          <w:bdr w:val="none" w:sz="0" w:space="0" w:color="auto" w:frame="1"/>
        </w:rPr>
        <w:t xml:space="preserve"> Staff</w:t>
      </w:r>
      <w:r>
        <w:rPr>
          <w:rStyle w:val="Strong"/>
          <w:rFonts w:ascii="Arial" w:hAnsi="Arial" w:cs="Arial"/>
          <w:b w:val="0"/>
          <w:bCs w:val="0"/>
          <w:color w:val="333333"/>
          <w:sz w:val="22"/>
          <w:szCs w:val="22"/>
          <w:bdr w:val="none" w:sz="0" w:space="0" w:color="auto" w:frame="1"/>
        </w:rPr>
        <w:t xml:space="preserve">, volunteers </w:t>
      </w:r>
      <w:r w:rsidR="0058458C">
        <w:rPr>
          <w:rStyle w:val="Strong"/>
          <w:rFonts w:ascii="Arial" w:hAnsi="Arial" w:cs="Arial"/>
          <w:b w:val="0"/>
          <w:bCs w:val="0"/>
          <w:color w:val="333333"/>
          <w:sz w:val="22"/>
          <w:szCs w:val="22"/>
          <w:bdr w:val="none" w:sz="0" w:space="0" w:color="auto" w:frame="1"/>
        </w:rPr>
        <w:t>&amp;</w:t>
      </w:r>
      <w:r>
        <w:rPr>
          <w:rStyle w:val="Strong"/>
          <w:rFonts w:ascii="Arial" w:hAnsi="Arial" w:cs="Arial"/>
          <w:b w:val="0"/>
          <w:bCs w:val="0"/>
          <w:color w:val="333333"/>
          <w:sz w:val="22"/>
          <w:szCs w:val="22"/>
          <w:bdr w:val="none" w:sz="0" w:space="0" w:color="auto" w:frame="1"/>
        </w:rPr>
        <w:t xml:space="preserve"> group members </w:t>
      </w:r>
      <w:r w:rsidRPr="000F3ABF">
        <w:rPr>
          <w:rStyle w:val="Strong"/>
          <w:rFonts w:ascii="Arial" w:hAnsi="Arial" w:cs="Arial"/>
          <w:b w:val="0"/>
          <w:bCs w:val="0"/>
          <w:color w:val="333333"/>
          <w:sz w:val="22"/>
          <w:szCs w:val="22"/>
          <w:bdr w:val="none" w:sz="0" w:space="0" w:color="auto" w:frame="1"/>
        </w:rPr>
        <w:t>should be encouraged to wear face coverings</w:t>
      </w:r>
      <w:r w:rsidR="00773C5B">
        <w:rPr>
          <w:rStyle w:val="Strong"/>
          <w:rFonts w:ascii="Arial" w:hAnsi="Arial" w:cs="Arial"/>
          <w:b w:val="0"/>
          <w:bCs w:val="0"/>
          <w:color w:val="333333"/>
          <w:sz w:val="22"/>
          <w:szCs w:val="22"/>
          <w:bdr w:val="none" w:sz="0" w:space="0" w:color="auto" w:frame="1"/>
        </w:rPr>
        <w:t xml:space="preserve">, </w:t>
      </w:r>
      <w:r w:rsidR="00773C5B" w:rsidRPr="00773C5B">
        <w:rPr>
          <w:rStyle w:val="Strong"/>
          <w:rFonts w:ascii="Arial" w:hAnsi="Arial" w:cs="Arial"/>
          <w:b w:val="0"/>
          <w:bCs w:val="0"/>
          <w:color w:val="333333"/>
          <w:sz w:val="22"/>
          <w:szCs w:val="22"/>
          <w:bdr w:val="none" w:sz="0" w:space="0" w:color="auto" w:frame="1"/>
        </w:rPr>
        <w:t xml:space="preserve">particularly when </w:t>
      </w:r>
      <w:proofErr w:type="gramStart"/>
      <w:r w:rsidR="00773C5B" w:rsidRPr="00773C5B">
        <w:rPr>
          <w:rStyle w:val="Strong"/>
          <w:rFonts w:ascii="Arial" w:hAnsi="Arial" w:cs="Arial"/>
          <w:b w:val="0"/>
          <w:bCs w:val="0"/>
          <w:color w:val="333333"/>
          <w:sz w:val="22"/>
          <w:szCs w:val="22"/>
          <w:bdr w:val="none" w:sz="0" w:space="0" w:color="auto" w:frame="1"/>
        </w:rPr>
        <w:t>coming into contact with</w:t>
      </w:r>
      <w:proofErr w:type="gramEnd"/>
      <w:r w:rsidR="00773C5B" w:rsidRPr="00773C5B">
        <w:rPr>
          <w:rStyle w:val="Strong"/>
          <w:rFonts w:ascii="Arial" w:hAnsi="Arial" w:cs="Arial"/>
          <w:b w:val="0"/>
          <w:bCs w:val="0"/>
          <w:color w:val="333333"/>
          <w:sz w:val="22"/>
          <w:szCs w:val="22"/>
          <w:bdr w:val="none" w:sz="0" w:space="0" w:color="auto" w:frame="1"/>
        </w:rPr>
        <w:t xml:space="preserve"> people who are at higher risk to getting severely ill from COVID-19</w:t>
      </w:r>
    </w:p>
    <w:p w14:paraId="5042ED37" w14:textId="32934A5F" w:rsidR="000F3ABF" w:rsidRPr="00666BE1" w:rsidRDefault="000F3ABF" w:rsidP="000F3AB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5798EDDC" w14:textId="36CA1F32" w:rsidR="000F3ABF" w:rsidRDefault="000F3ABF" w:rsidP="000F3AB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0F3ABF">
        <w:rPr>
          <w:rStyle w:val="Strong"/>
          <w:rFonts w:ascii="Arial" w:hAnsi="Arial" w:cs="Arial"/>
          <w:b w:val="0"/>
          <w:bCs w:val="0"/>
          <w:color w:val="333333"/>
          <w:bdr w:val="none" w:sz="0" w:space="0" w:color="auto" w:frame="1"/>
        </w:rPr>
        <w:t>-</w:t>
      </w:r>
      <w:r w:rsidRPr="000F3ABF">
        <w:rPr>
          <w:rStyle w:val="Strong"/>
          <w:rFonts w:ascii="Arial" w:hAnsi="Arial" w:cs="Arial"/>
          <w:b w:val="0"/>
          <w:bCs w:val="0"/>
          <w:color w:val="333333"/>
          <w:sz w:val="22"/>
          <w:szCs w:val="22"/>
          <w:bdr w:val="none" w:sz="0" w:space="0" w:color="auto" w:frame="1"/>
        </w:rPr>
        <w:t xml:space="preserve"> Be aware that face coverings may make it harder to communicate with people who rely on lip reading, facial </w:t>
      </w:r>
      <w:proofErr w:type="gramStart"/>
      <w:r w:rsidRPr="000F3ABF">
        <w:rPr>
          <w:rStyle w:val="Strong"/>
          <w:rFonts w:ascii="Arial" w:hAnsi="Arial" w:cs="Arial"/>
          <w:b w:val="0"/>
          <w:bCs w:val="0"/>
          <w:color w:val="333333"/>
          <w:sz w:val="22"/>
          <w:szCs w:val="22"/>
          <w:bdr w:val="none" w:sz="0" w:space="0" w:color="auto" w:frame="1"/>
        </w:rPr>
        <w:t>expressions</w:t>
      </w:r>
      <w:proofErr w:type="gramEnd"/>
      <w:r w:rsidRPr="000F3ABF">
        <w:rPr>
          <w:rStyle w:val="Strong"/>
          <w:rFonts w:ascii="Arial" w:hAnsi="Arial" w:cs="Arial"/>
          <w:b w:val="0"/>
          <w:bCs w:val="0"/>
          <w:color w:val="333333"/>
          <w:sz w:val="22"/>
          <w:szCs w:val="22"/>
          <w:bdr w:val="none" w:sz="0" w:space="0" w:color="auto" w:frame="1"/>
        </w:rPr>
        <w:t xml:space="preserve"> and clear sound.</w:t>
      </w:r>
      <w:r>
        <w:rPr>
          <w:rStyle w:val="Strong"/>
          <w:rFonts w:ascii="Arial" w:hAnsi="Arial" w:cs="Arial"/>
          <w:b w:val="0"/>
          <w:bCs w:val="0"/>
          <w:color w:val="333333"/>
          <w:sz w:val="22"/>
          <w:szCs w:val="22"/>
          <w:bdr w:val="none" w:sz="0" w:space="0" w:color="auto" w:frame="1"/>
        </w:rPr>
        <w:t xml:space="preserve"> </w:t>
      </w:r>
      <w:r w:rsidRPr="000F3ABF">
        <w:rPr>
          <w:rStyle w:val="Strong"/>
          <w:rFonts w:ascii="Arial" w:hAnsi="Arial" w:cs="Arial"/>
          <w:b w:val="0"/>
          <w:bCs w:val="0"/>
          <w:color w:val="333333"/>
          <w:sz w:val="22"/>
          <w:szCs w:val="22"/>
          <w:bdr w:val="none" w:sz="0" w:space="0" w:color="auto" w:frame="1"/>
        </w:rPr>
        <w:t xml:space="preserve">You need to consider the reasonable adjustments needed for workers and </w:t>
      </w:r>
      <w:r>
        <w:rPr>
          <w:rStyle w:val="Strong"/>
          <w:rFonts w:ascii="Arial" w:hAnsi="Arial" w:cs="Arial"/>
          <w:b w:val="0"/>
          <w:bCs w:val="0"/>
          <w:color w:val="333333"/>
          <w:sz w:val="22"/>
          <w:szCs w:val="22"/>
          <w:bdr w:val="none" w:sz="0" w:space="0" w:color="auto" w:frame="1"/>
        </w:rPr>
        <w:t>group members</w:t>
      </w:r>
      <w:r w:rsidRPr="000F3ABF">
        <w:rPr>
          <w:rStyle w:val="Strong"/>
          <w:rFonts w:ascii="Arial" w:hAnsi="Arial" w:cs="Arial"/>
          <w:b w:val="0"/>
          <w:bCs w:val="0"/>
          <w:color w:val="333333"/>
          <w:sz w:val="22"/>
          <w:szCs w:val="22"/>
          <w:bdr w:val="none" w:sz="0" w:space="0" w:color="auto" w:frame="1"/>
        </w:rPr>
        <w:t xml:space="preserve"> with disabilities.</w:t>
      </w:r>
    </w:p>
    <w:p w14:paraId="031B9ADB" w14:textId="7ABF2957" w:rsidR="000F3ABF" w:rsidRPr="00666BE1" w:rsidRDefault="000F3ABF" w:rsidP="000F3AB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12A1FAA6" w14:textId="49742710" w:rsidR="000F3ABF" w:rsidRDefault="000F3ABF" w:rsidP="000F3AB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0F3ABF">
        <w:rPr>
          <w:rStyle w:val="Strong"/>
          <w:rFonts w:ascii="Arial" w:hAnsi="Arial" w:cs="Arial"/>
          <w:b w:val="0"/>
          <w:bCs w:val="0"/>
          <w:color w:val="333333"/>
          <w:bdr w:val="none" w:sz="0" w:space="0" w:color="auto" w:frame="1"/>
        </w:rPr>
        <w:lastRenderedPageBreak/>
        <w:t>-</w:t>
      </w:r>
      <w:r>
        <w:rPr>
          <w:rStyle w:val="Strong"/>
          <w:rFonts w:ascii="Arial" w:hAnsi="Arial" w:cs="Arial"/>
          <w:b w:val="0"/>
          <w:bCs w:val="0"/>
          <w:color w:val="333333"/>
          <w:sz w:val="22"/>
          <w:szCs w:val="22"/>
          <w:bdr w:val="none" w:sz="0" w:space="0" w:color="auto" w:frame="1"/>
        </w:rPr>
        <w:t xml:space="preserve"> A</w:t>
      </w:r>
      <w:r w:rsidRPr="000F3ABF">
        <w:rPr>
          <w:rStyle w:val="Strong"/>
          <w:rFonts w:ascii="Arial" w:hAnsi="Arial" w:cs="Arial"/>
          <w:b w:val="0"/>
          <w:bCs w:val="0"/>
          <w:color w:val="333333"/>
          <w:sz w:val="22"/>
          <w:szCs w:val="22"/>
          <w:bdr w:val="none" w:sz="0" w:space="0" w:color="auto" w:frame="1"/>
        </w:rPr>
        <w:t>lthough there are no regulations, encouraging visitors to ‘give each other space’ would be a sensible measure to consider</w:t>
      </w:r>
      <w:r w:rsidR="00773C5B">
        <w:rPr>
          <w:rStyle w:val="Strong"/>
          <w:rFonts w:ascii="Arial" w:hAnsi="Arial" w:cs="Arial"/>
          <w:b w:val="0"/>
          <w:bCs w:val="0"/>
          <w:color w:val="333333"/>
          <w:sz w:val="22"/>
          <w:szCs w:val="22"/>
          <w:bdr w:val="none" w:sz="0" w:space="0" w:color="auto" w:frame="1"/>
        </w:rPr>
        <w:t xml:space="preserve">, </w:t>
      </w:r>
      <w:r w:rsidR="00773C5B" w:rsidRPr="00773C5B">
        <w:rPr>
          <w:rStyle w:val="Strong"/>
          <w:rFonts w:ascii="Arial" w:hAnsi="Arial" w:cs="Arial"/>
          <w:b w:val="0"/>
          <w:bCs w:val="0"/>
          <w:color w:val="333333"/>
          <w:sz w:val="22"/>
          <w:szCs w:val="22"/>
          <w:bdr w:val="none" w:sz="0" w:space="0" w:color="auto" w:frame="1"/>
        </w:rPr>
        <w:t xml:space="preserve">particularly when </w:t>
      </w:r>
      <w:proofErr w:type="gramStart"/>
      <w:r w:rsidR="00773C5B" w:rsidRPr="00773C5B">
        <w:rPr>
          <w:rStyle w:val="Strong"/>
          <w:rFonts w:ascii="Arial" w:hAnsi="Arial" w:cs="Arial"/>
          <w:b w:val="0"/>
          <w:bCs w:val="0"/>
          <w:color w:val="333333"/>
          <w:sz w:val="22"/>
          <w:szCs w:val="22"/>
          <w:bdr w:val="none" w:sz="0" w:space="0" w:color="auto" w:frame="1"/>
        </w:rPr>
        <w:t>coming into contact with</w:t>
      </w:r>
      <w:proofErr w:type="gramEnd"/>
      <w:r w:rsidR="00773C5B" w:rsidRPr="00773C5B">
        <w:rPr>
          <w:rStyle w:val="Strong"/>
          <w:rFonts w:ascii="Arial" w:hAnsi="Arial" w:cs="Arial"/>
          <w:b w:val="0"/>
          <w:bCs w:val="0"/>
          <w:color w:val="333333"/>
          <w:sz w:val="22"/>
          <w:szCs w:val="22"/>
          <w:bdr w:val="none" w:sz="0" w:space="0" w:color="auto" w:frame="1"/>
        </w:rPr>
        <w:t xml:space="preserve"> people who are at higher risk to getting severely ill from COVID-19</w:t>
      </w:r>
      <w:r w:rsidR="00773C5B">
        <w:rPr>
          <w:rStyle w:val="Strong"/>
          <w:rFonts w:ascii="Arial" w:hAnsi="Arial" w:cs="Arial"/>
          <w:b w:val="0"/>
          <w:bCs w:val="0"/>
          <w:color w:val="333333"/>
          <w:sz w:val="22"/>
          <w:szCs w:val="22"/>
          <w:bdr w:val="none" w:sz="0" w:space="0" w:color="auto" w:frame="1"/>
        </w:rPr>
        <w:t>.</w:t>
      </w:r>
    </w:p>
    <w:p w14:paraId="0E7EF677" w14:textId="5106D201" w:rsidR="000F3ABF" w:rsidRPr="00666BE1" w:rsidRDefault="000F3ABF" w:rsidP="000F3AB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4327191A" w14:textId="7B530573" w:rsidR="008139A7" w:rsidRPr="0058458C" w:rsidRDefault="000F3ABF" w:rsidP="000F3ABF">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0F3ABF">
        <w:rPr>
          <w:rStyle w:val="Strong"/>
          <w:rFonts w:ascii="Arial" w:hAnsi="Arial" w:cs="Arial"/>
          <w:b w:val="0"/>
          <w:bCs w:val="0"/>
          <w:color w:val="333333"/>
          <w:bdr w:val="none" w:sz="0" w:space="0" w:color="auto" w:frame="1"/>
        </w:rPr>
        <w:t>-</w:t>
      </w:r>
      <w:r w:rsidRPr="000F3ABF">
        <w:rPr>
          <w:rStyle w:val="Strong"/>
          <w:rFonts w:ascii="Arial" w:hAnsi="Arial" w:cs="Arial"/>
          <w:b w:val="0"/>
          <w:bCs w:val="0"/>
          <w:color w:val="333333"/>
          <w:sz w:val="22"/>
          <w:szCs w:val="22"/>
          <w:bdr w:val="none" w:sz="0" w:space="0" w:color="auto" w:frame="1"/>
        </w:rPr>
        <w:t xml:space="preserve"> Social distancing measures – consider what distance is needed and how this will be implemented </w:t>
      </w:r>
      <w:proofErr w:type="gramStart"/>
      <w:r w:rsidRPr="000F3ABF">
        <w:rPr>
          <w:rStyle w:val="Strong"/>
          <w:rFonts w:ascii="Arial" w:hAnsi="Arial" w:cs="Arial"/>
          <w:b w:val="0"/>
          <w:bCs w:val="0"/>
          <w:color w:val="333333"/>
          <w:sz w:val="22"/>
          <w:szCs w:val="22"/>
          <w:bdr w:val="none" w:sz="0" w:space="0" w:color="auto" w:frame="1"/>
        </w:rPr>
        <w:t>i.e.</w:t>
      </w:r>
      <w:proofErr w:type="gramEnd"/>
      <w:r w:rsidRPr="000F3ABF">
        <w:rPr>
          <w:rStyle w:val="Strong"/>
          <w:rFonts w:ascii="Arial" w:hAnsi="Arial" w:cs="Arial"/>
          <w:b w:val="0"/>
          <w:bCs w:val="0"/>
          <w:color w:val="333333"/>
          <w:sz w:val="22"/>
          <w:szCs w:val="22"/>
          <w:bdr w:val="none" w:sz="0" w:space="0" w:color="auto" w:frame="1"/>
        </w:rPr>
        <w:t xml:space="preserve"> marshalling and signage</w:t>
      </w:r>
    </w:p>
    <w:p w14:paraId="0922F78C" w14:textId="77777777" w:rsidR="008139A7" w:rsidRPr="00666BE1" w:rsidRDefault="008139A7" w:rsidP="00435639">
      <w:pPr>
        <w:pStyle w:val="NormalWeb"/>
        <w:spacing w:before="0" w:beforeAutospacing="0" w:after="0" w:afterAutospacing="0"/>
        <w:textAlignment w:val="baseline"/>
        <w:rPr>
          <w:rStyle w:val="Strong"/>
          <w:rFonts w:ascii="Arial" w:hAnsi="Arial" w:cs="Arial"/>
          <w:color w:val="333333"/>
          <w:sz w:val="16"/>
          <w:szCs w:val="16"/>
          <w:u w:val="single"/>
          <w:bdr w:val="none" w:sz="0" w:space="0" w:color="auto" w:frame="1"/>
        </w:rPr>
      </w:pPr>
    </w:p>
    <w:p w14:paraId="0890E210" w14:textId="0F882A78" w:rsidR="005C14B7" w:rsidRDefault="008139A7" w:rsidP="005C14B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u w:val="single"/>
          <w:bdr w:val="none" w:sz="0" w:space="0" w:color="auto" w:frame="1"/>
        </w:rPr>
      </w:pPr>
      <w:r>
        <w:rPr>
          <w:rStyle w:val="Strong"/>
          <w:rFonts w:ascii="Arial" w:hAnsi="Arial" w:cs="Arial"/>
          <w:color w:val="333333"/>
          <w:u w:val="single"/>
          <w:bdr w:val="none" w:sz="0" w:space="0" w:color="auto" w:frame="1"/>
        </w:rPr>
        <w:t>9</w:t>
      </w:r>
      <w:r w:rsidR="005C14B7">
        <w:rPr>
          <w:rStyle w:val="Strong"/>
          <w:rFonts w:ascii="Arial" w:hAnsi="Arial" w:cs="Arial"/>
          <w:color w:val="333333"/>
          <w:u w:val="single"/>
          <w:bdr w:val="none" w:sz="0" w:space="0" w:color="auto" w:frame="1"/>
        </w:rPr>
        <w:t xml:space="preserve">. </w:t>
      </w:r>
      <w:r w:rsidR="005C14B7" w:rsidRPr="005C14B7">
        <w:rPr>
          <w:rStyle w:val="Strong"/>
          <w:rFonts w:ascii="Arial" w:hAnsi="Arial" w:cs="Arial"/>
          <w:color w:val="333333"/>
          <w:u w:val="single"/>
          <w:bdr w:val="none" w:sz="0" w:space="0" w:color="auto" w:frame="1"/>
        </w:rPr>
        <w:t xml:space="preserve">Consider using the NHS COVID Pass to reduce the risk of transmission </w:t>
      </w:r>
    </w:p>
    <w:p w14:paraId="5C43FF12" w14:textId="1833BCFC" w:rsidR="005C14B7" w:rsidRPr="00666BE1" w:rsidRDefault="005C14B7" w:rsidP="00666BE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sz w:val="16"/>
          <w:szCs w:val="16"/>
          <w:u w:val="single"/>
          <w:bdr w:val="none" w:sz="0" w:space="0" w:color="auto" w:frame="1"/>
        </w:rPr>
      </w:pPr>
    </w:p>
    <w:p w14:paraId="58F8F9D5" w14:textId="46D313A2" w:rsidR="00FA0673" w:rsidRDefault="005C14B7" w:rsidP="00666BE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sidRPr="00FA0673">
        <w:rPr>
          <w:rStyle w:val="Strong"/>
          <w:rFonts w:ascii="Arial" w:hAnsi="Arial" w:cs="Arial"/>
          <w:b w:val="0"/>
          <w:bCs w:val="0"/>
          <w:color w:val="333333"/>
          <w:sz w:val="22"/>
          <w:szCs w:val="22"/>
          <w:bdr w:val="none" w:sz="0" w:space="0" w:color="auto" w:frame="1"/>
        </w:rPr>
        <w:t xml:space="preserve">- </w:t>
      </w:r>
      <w:r w:rsidR="00FA0673" w:rsidRPr="00FA0673">
        <w:rPr>
          <w:rStyle w:val="Strong"/>
          <w:rFonts w:ascii="Arial" w:hAnsi="Arial" w:cs="Arial"/>
          <w:b w:val="0"/>
          <w:bCs w:val="0"/>
          <w:color w:val="333333"/>
          <w:sz w:val="22"/>
          <w:szCs w:val="22"/>
          <w:bdr w:val="none" w:sz="0" w:space="0" w:color="auto" w:frame="1"/>
        </w:rPr>
        <w:t xml:space="preserve">You </w:t>
      </w:r>
      <w:r w:rsidR="00FA0673">
        <w:rPr>
          <w:rStyle w:val="Strong"/>
          <w:rFonts w:ascii="Arial" w:hAnsi="Arial" w:cs="Arial"/>
          <w:b w:val="0"/>
          <w:bCs w:val="0"/>
          <w:color w:val="333333"/>
          <w:sz w:val="22"/>
          <w:szCs w:val="22"/>
          <w:bdr w:val="none" w:sz="0" w:space="0" w:color="auto" w:frame="1"/>
        </w:rPr>
        <w:t>could</w:t>
      </w:r>
      <w:r w:rsidR="00FA0673" w:rsidRPr="00FA0673">
        <w:rPr>
          <w:rStyle w:val="Strong"/>
          <w:rFonts w:ascii="Arial" w:hAnsi="Arial" w:cs="Arial"/>
          <w:b w:val="0"/>
          <w:bCs w:val="0"/>
          <w:color w:val="333333"/>
          <w:sz w:val="22"/>
          <w:szCs w:val="22"/>
          <w:bdr w:val="none" w:sz="0" w:space="0" w:color="auto" w:frame="1"/>
        </w:rPr>
        <w:t xml:space="preserve"> consider using the </w:t>
      </w:r>
      <w:hyperlink r:id="rId51" w:history="1">
        <w:r w:rsidR="00FA0673" w:rsidRPr="00FA0673">
          <w:rPr>
            <w:rStyle w:val="Hyperlink"/>
            <w:rFonts w:ascii="Arial" w:hAnsi="Arial" w:cs="Arial"/>
            <w:sz w:val="22"/>
            <w:szCs w:val="22"/>
            <w:bdr w:val="none" w:sz="0" w:space="0" w:color="auto" w:frame="1"/>
          </w:rPr>
          <w:t xml:space="preserve">NHS COVID </w:t>
        </w:r>
        <w:r w:rsidR="00FA0673" w:rsidRPr="00FA0673">
          <w:rPr>
            <w:rStyle w:val="Hyperlink"/>
            <w:rFonts w:ascii="Arial" w:hAnsi="Arial" w:cs="Arial"/>
            <w:sz w:val="22"/>
            <w:szCs w:val="22"/>
            <w:bdr w:val="none" w:sz="0" w:space="0" w:color="auto" w:frame="1"/>
          </w:rPr>
          <w:t>P</w:t>
        </w:r>
        <w:r w:rsidR="00FA0673" w:rsidRPr="00FA0673">
          <w:rPr>
            <w:rStyle w:val="Hyperlink"/>
            <w:rFonts w:ascii="Arial" w:hAnsi="Arial" w:cs="Arial"/>
            <w:sz w:val="22"/>
            <w:szCs w:val="22"/>
            <w:bdr w:val="none" w:sz="0" w:space="0" w:color="auto" w:frame="1"/>
          </w:rPr>
          <w:t>ass</w:t>
        </w:r>
      </w:hyperlink>
      <w:r w:rsidR="00FA0673" w:rsidRPr="00FA0673">
        <w:rPr>
          <w:rStyle w:val="Strong"/>
          <w:rFonts w:ascii="Arial" w:hAnsi="Arial" w:cs="Arial"/>
          <w:b w:val="0"/>
          <w:bCs w:val="0"/>
          <w:color w:val="333333"/>
          <w:sz w:val="22"/>
          <w:szCs w:val="22"/>
          <w:bdr w:val="none" w:sz="0" w:space="0" w:color="auto" w:frame="1"/>
        </w:rPr>
        <w:t xml:space="preserve"> to reduce the risk of transmission. The NHS COVID Pass allows people to demonstrate that they are at a lower risk of carrying COVID-19 and transmitting it to others, through vaccination, testing or natural immunity. It can help organisations to reduce the risk of transmission of COVID-19</w:t>
      </w:r>
      <w:r w:rsidR="00666BE1">
        <w:rPr>
          <w:rStyle w:val="Strong"/>
          <w:rFonts w:ascii="Arial" w:hAnsi="Arial" w:cs="Arial"/>
          <w:b w:val="0"/>
          <w:bCs w:val="0"/>
          <w:color w:val="333333"/>
          <w:sz w:val="22"/>
          <w:szCs w:val="22"/>
          <w:bdr w:val="none" w:sz="0" w:space="0" w:color="auto" w:frame="1"/>
        </w:rPr>
        <w:t>.</w:t>
      </w:r>
    </w:p>
    <w:p w14:paraId="2AA51554" w14:textId="77777777" w:rsidR="00666BE1" w:rsidRPr="00666BE1" w:rsidRDefault="00666BE1" w:rsidP="00666BE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0461AE59" w14:textId="1A300B70" w:rsidR="00FA0673" w:rsidRDefault="00FA0673" w:rsidP="00666BE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Pr>
          <w:rStyle w:val="Strong"/>
          <w:rFonts w:ascii="Arial" w:hAnsi="Arial" w:cs="Arial"/>
          <w:b w:val="0"/>
          <w:bCs w:val="0"/>
          <w:color w:val="333333"/>
          <w:sz w:val="22"/>
          <w:szCs w:val="22"/>
          <w:bdr w:val="none" w:sz="0" w:space="0" w:color="auto" w:frame="1"/>
        </w:rPr>
        <w:t xml:space="preserve">- </w:t>
      </w:r>
      <w:r w:rsidRPr="00FA0673">
        <w:rPr>
          <w:rStyle w:val="Strong"/>
          <w:rFonts w:ascii="Arial" w:hAnsi="Arial" w:cs="Arial"/>
          <w:b w:val="0"/>
          <w:bCs w:val="0"/>
          <w:color w:val="333333"/>
          <w:sz w:val="22"/>
          <w:szCs w:val="22"/>
          <w:bdr w:val="none" w:sz="0" w:space="0" w:color="auto" w:frame="1"/>
        </w:rPr>
        <w:t xml:space="preserve">The NHS COVID Pass will be available through the NHS App, </w:t>
      </w:r>
      <w:hyperlink r:id="rId52" w:history="1">
        <w:r w:rsidRPr="00FA0673">
          <w:rPr>
            <w:rStyle w:val="Hyperlink"/>
            <w:rFonts w:ascii="Arial" w:hAnsi="Arial" w:cs="Arial"/>
            <w:sz w:val="22"/>
            <w:szCs w:val="22"/>
            <w:bdr w:val="none" w:sz="0" w:space="0" w:color="auto" w:frame="1"/>
          </w:rPr>
          <w:t>the NHS</w:t>
        </w:r>
        <w:r w:rsidRPr="00FA0673">
          <w:rPr>
            <w:rStyle w:val="Hyperlink"/>
            <w:rFonts w:ascii="Arial" w:hAnsi="Arial" w:cs="Arial"/>
            <w:sz w:val="22"/>
            <w:szCs w:val="22"/>
            <w:bdr w:val="none" w:sz="0" w:space="0" w:color="auto" w:frame="1"/>
          </w:rPr>
          <w:t xml:space="preserve"> </w:t>
        </w:r>
        <w:r w:rsidRPr="00FA0673">
          <w:rPr>
            <w:rStyle w:val="Hyperlink"/>
            <w:rFonts w:ascii="Arial" w:hAnsi="Arial" w:cs="Arial"/>
            <w:sz w:val="22"/>
            <w:szCs w:val="22"/>
            <w:bdr w:val="none" w:sz="0" w:space="0" w:color="auto" w:frame="1"/>
          </w:rPr>
          <w:t>website</w:t>
        </w:r>
      </w:hyperlink>
      <w:r w:rsidRPr="00FA0673">
        <w:rPr>
          <w:rStyle w:val="Strong"/>
          <w:rFonts w:ascii="Arial" w:hAnsi="Arial" w:cs="Arial"/>
          <w:b w:val="0"/>
          <w:bCs w:val="0"/>
          <w:color w:val="333333"/>
          <w:sz w:val="22"/>
          <w:szCs w:val="22"/>
          <w:bdr w:val="none" w:sz="0" w:space="0" w:color="auto" w:frame="1"/>
        </w:rPr>
        <w:t>, or as a letter that can be requested by ringing NHS 119. Participants will also be able to show text or email confirmation of test results.</w:t>
      </w:r>
    </w:p>
    <w:p w14:paraId="40338BF3" w14:textId="77777777" w:rsidR="00666BE1" w:rsidRPr="00666BE1" w:rsidRDefault="00666BE1" w:rsidP="00666BE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326A4009" w14:textId="6AC221FE" w:rsidR="00FA0673" w:rsidRDefault="00FA0673" w:rsidP="00666BE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Pr>
          <w:rStyle w:val="Strong"/>
          <w:rFonts w:ascii="Arial" w:hAnsi="Arial" w:cs="Arial"/>
          <w:b w:val="0"/>
          <w:bCs w:val="0"/>
          <w:color w:val="333333"/>
          <w:sz w:val="22"/>
          <w:szCs w:val="22"/>
          <w:bdr w:val="none" w:sz="0" w:space="0" w:color="auto" w:frame="1"/>
        </w:rPr>
        <w:t xml:space="preserve">- </w:t>
      </w:r>
      <w:r w:rsidRPr="00FA0673">
        <w:rPr>
          <w:rStyle w:val="Strong"/>
          <w:rFonts w:ascii="Arial" w:hAnsi="Arial" w:cs="Arial"/>
          <w:b w:val="0"/>
          <w:bCs w:val="0"/>
          <w:color w:val="333333"/>
          <w:sz w:val="22"/>
          <w:szCs w:val="22"/>
          <w:bdr w:val="none" w:sz="0" w:space="0" w:color="auto" w:frame="1"/>
        </w:rPr>
        <w:t xml:space="preserve">If you use the NHS COVID Pass, you should ensure that you comply with all relevant legal obligations and guidance, including on equalities. You can find more information in the </w:t>
      </w:r>
      <w:hyperlink r:id="rId53" w:history="1">
        <w:r w:rsidRPr="00FA0673">
          <w:rPr>
            <w:rStyle w:val="Hyperlink"/>
            <w:rFonts w:ascii="Arial" w:hAnsi="Arial" w:cs="Arial"/>
            <w:sz w:val="22"/>
            <w:szCs w:val="22"/>
            <w:bdr w:val="none" w:sz="0" w:space="0" w:color="auto" w:frame="1"/>
          </w:rPr>
          <w:t>N</w:t>
        </w:r>
        <w:r w:rsidRPr="00FA0673">
          <w:rPr>
            <w:rStyle w:val="Hyperlink"/>
            <w:rFonts w:ascii="Arial" w:hAnsi="Arial" w:cs="Arial"/>
            <w:sz w:val="22"/>
            <w:szCs w:val="22"/>
            <w:bdr w:val="none" w:sz="0" w:space="0" w:color="auto" w:frame="1"/>
          </w:rPr>
          <w:t>H</w:t>
        </w:r>
        <w:r w:rsidRPr="00FA0673">
          <w:rPr>
            <w:rStyle w:val="Hyperlink"/>
            <w:rFonts w:ascii="Arial" w:hAnsi="Arial" w:cs="Arial"/>
            <w:sz w:val="22"/>
            <w:szCs w:val="22"/>
            <w:bdr w:val="none" w:sz="0" w:space="0" w:color="auto" w:frame="1"/>
          </w:rPr>
          <w:t>S COVID Pass guidance</w:t>
        </w:r>
      </w:hyperlink>
    </w:p>
    <w:p w14:paraId="349EFBDE" w14:textId="77777777" w:rsidR="00666BE1" w:rsidRPr="00666BE1" w:rsidRDefault="00666BE1" w:rsidP="00666BE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16"/>
          <w:szCs w:val="16"/>
          <w:bdr w:val="none" w:sz="0" w:space="0" w:color="auto" w:frame="1"/>
        </w:rPr>
      </w:pPr>
    </w:p>
    <w:p w14:paraId="04D40176" w14:textId="53A375DB" w:rsidR="005C14B7" w:rsidRPr="00FA0673" w:rsidRDefault="00FA0673" w:rsidP="00666BE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b w:val="0"/>
          <w:bCs w:val="0"/>
          <w:color w:val="333333"/>
          <w:sz w:val="22"/>
          <w:szCs w:val="22"/>
          <w:bdr w:val="none" w:sz="0" w:space="0" w:color="auto" w:frame="1"/>
        </w:rPr>
      </w:pPr>
      <w:r>
        <w:rPr>
          <w:rStyle w:val="Strong"/>
          <w:rFonts w:ascii="Arial" w:hAnsi="Arial" w:cs="Arial"/>
          <w:b w:val="0"/>
          <w:bCs w:val="0"/>
          <w:color w:val="333333"/>
          <w:sz w:val="22"/>
          <w:szCs w:val="22"/>
          <w:bdr w:val="none" w:sz="0" w:space="0" w:color="auto" w:frame="1"/>
        </w:rPr>
        <w:t xml:space="preserve">- </w:t>
      </w:r>
      <w:r w:rsidRPr="00FA0673">
        <w:rPr>
          <w:rStyle w:val="Strong"/>
          <w:rFonts w:ascii="Arial" w:hAnsi="Arial" w:cs="Arial"/>
          <w:b w:val="0"/>
          <w:bCs w:val="0"/>
          <w:color w:val="333333"/>
          <w:sz w:val="22"/>
          <w:szCs w:val="22"/>
          <w:bdr w:val="none" w:sz="0" w:space="0" w:color="auto" w:frame="1"/>
        </w:rPr>
        <w:t>Even when using the NHS COVID Pass, it is still important that you follow the rest of the guidance and put measures in place to reduce the risk of COVID-19 spreading at your venue or event.</w:t>
      </w:r>
    </w:p>
    <w:p w14:paraId="6FDC880D" w14:textId="77777777" w:rsidR="005C14B7" w:rsidRDefault="005C14B7" w:rsidP="00435639">
      <w:pPr>
        <w:pStyle w:val="NormalWeb"/>
        <w:spacing w:before="0" w:beforeAutospacing="0" w:after="0" w:afterAutospacing="0"/>
        <w:textAlignment w:val="baseline"/>
        <w:rPr>
          <w:rStyle w:val="Strong"/>
          <w:rFonts w:ascii="Arial" w:hAnsi="Arial" w:cs="Arial"/>
          <w:color w:val="333333"/>
          <w:u w:val="single"/>
          <w:bdr w:val="none" w:sz="0" w:space="0" w:color="auto" w:frame="1"/>
        </w:rPr>
      </w:pPr>
    </w:p>
    <w:p w14:paraId="582F7509" w14:textId="384D4F29" w:rsidR="00D82244" w:rsidRPr="00273091" w:rsidRDefault="008139A7"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Style w:val="Strong"/>
          <w:rFonts w:ascii="Arial" w:hAnsi="Arial" w:cs="Arial"/>
          <w:color w:val="333333"/>
          <w:u w:val="single"/>
          <w:bdr w:val="none" w:sz="0" w:space="0" w:color="auto" w:frame="1"/>
        </w:rPr>
      </w:pPr>
      <w:r>
        <w:rPr>
          <w:rStyle w:val="Strong"/>
          <w:rFonts w:ascii="Arial" w:hAnsi="Arial" w:cs="Arial"/>
          <w:color w:val="333333"/>
          <w:u w:val="single"/>
          <w:bdr w:val="none" w:sz="0" w:space="0" w:color="auto" w:frame="1"/>
        </w:rPr>
        <w:t>10</w:t>
      </w:r>
      <w:r w:rsidR="00D82244" w:rsidRPr="00273091">
        <w:rPr>
          <w:rStyle w:val="Strong"/>
          <w:rFonts w:ascii="Arial" w:hAnsi="Arial" w:cs="Arial"/>
          <w:color w:val="333333"/>
          <w:u w:val="single"/>
          <w:bdr w:val="none" w:sz="0" w:space="0" w:color="auto" w:frame="1"/>
        </w:rPr>
        <w:t>. Communicate key messages and instructions prior to arrival</w:t>
      </w:r>
    </w:p>
    <w:p w14:paraId="081B9620" w14:textId="77777777" w:rsidR="00C129BC" w:rsidRPr="00C129BC" w:rsidRDefault="00C129BC"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2"/>
          <w:szCs w:val="12"/>
          <w:u w:val="single"/>
        </w:rPr>
      </w:pPr>
    </w:p>
    <w:p w14:paraId="2FA9B83B" w14:textId="08D4F32C" w:rsidR="00BE7FA2" w:rsidRDefault="00D82244"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 </w:t>
      </w:r>
      <w:r w:rsidR="00BE7FA2" w:rsidRPr="00B266C6">
        <w:rPr>
          <w:rFonts w:ascii="Arial" w:hAnsi="Arial" w:cs="Arial"/>
          <w:color w:val="333333"/>
          <w:sz w:val="22"/>
          <w:szCs w:val="22"/>
        </w:rPr>
        <w:t xml:space="preserve">Prior to </w:t>
      </w:r>
      <w:r w:rsidR="00013918">
        <w:rPr>
          <w:rFonts w:ascii="Arial" w:hAnsi="Arial" w:cs="Arial"/>
          <w:color w:val="333333"/>
          <w:sz w:val="22"/>
          <w:szCs w:val="22"/>
        </w:rPr>
        <w:t>commencement of groups</w:t>
      </w:r>
      <w:r w:rsidR="00BE7FA2" w:rsidRPr="00B266C6">
        <w:rPr>
          <w:rFonts w:ascii="Arial" w:hAnsi="Arial" w:cs="Arial"/>
          <w:color w:val="333333"/>
          <w:sz w:val="22"/>
          <w:szCs w:val="22"/>
        </w:rPr>
        <w:t xml:space="preserve">, communicate that social distancing </w:t>
      </w:r>
      <w:r w:rsidR="0096393F">
        <w:rPr>
          <w:rFonts w:ascii="Arial" w:hAnsi="Arial" w:cs="Arial"/>
          <w:color w:val="333333"/>
          <w:sz w:val="22"/>
          <w:szCs w:val="22"/>
        </w:rPr>
        <w:t>rules</w:t>
      </w:r>
      <w:r>
        <w:rPr>
          <w:rFonts w:ascii="Arial" w:hAnsi="Arial" w:cs="Arial"/>
          <w:color w:val="333333"/>
          <w:sz w:val="22"/>
          <w:szCs w:val="22"/>
        </w:rPr>
        <w:t xml:space="preserve"> </w:t>
      </w:r>
      <w:r w:rsidR="00BE7FA2" w:rsidRPr="00B266C6">
        <w:rPr>
          <w:rFonts w:ascii="Arial" w:hAnsi="Arial" w:cs="Arial"/>
          <w:color w:val="333333"/>
          <w:sz w:val="22"/>
          <w:szCs w:val="22"/>
        </w:rPr>
        <w:t xml:space="preserve">must be adhered to. </w:t>
      </w:r>
      <w:hyperlink r:id="rId54" w:history="1">
        <w:r w:rsidR="0032168B" w:rsidRPr="0032168B">
          <w:rPr>
            <w:rStyle w:val="Hyperlink"/>
            <w:rFonts w:ascii="Arial" w:hAnsi="Arial" w:cs="Arial"/>
            <w:sz w:val="22"/>
            <w:szCs w:val="22"/>
          </w:rPr>
          <w:t>How to stop the spread of coronaviru</w:t>
        </w:r>
        <w:r w:rsidR="0032168B" w:rsidRPr="0032168B">
          <w:rPr>
            <w:rStyle w:val="Hyperlink"/>
            <w:rFonts w:ascii="Arial" w:hAnsi="Arial" w:cs="Arial"/>
            <w:sz w:val="22"/>
            <w:szCs w:val="22"/>
          </w:rPr>
          <w:t>s</w:t>
        </w:r>
        <w:r w:rsidR="0032168B" w:rsidRPr="0032168B">
          <w:rPr>
            <w:rStyle w:val="Hyperlink"/>
            <w:rFonts w:ascii="Arial" w:hAnsi="Arial" w:cs="Arial"/>
            <w:sz w:val="22"/>
            <w:szCs w:val="22"/>
          </w:rPr>
          <w:t xml:space="preserve"> (COVID-19) guidance</w:t>
        </w:r>
      </w:hyperlink>
      <w:r w:rsidR="0032168B">
        <w:rPr>
          <w:rFonts w:ascii="Arial" w:hAnsi="Arial" w:cs="Arial"/>
          <w:color w:val="333333"/>
          <w:sz w:val="22"/>
          <w:szCs w:val="22"/>
        </w:rPr>
        <w:t xml:space="preserve"> </w:t>
      </w:r>
      <w:r w:rsidR="007D1B43">
        <w:rPr>
          <w:rFonts w:ascii="Arial" w:hAnsi="Arial" w:cs="Arial"/>
          <w:color w:val="333333"/>
          <w:sz w:val="22"/>
          <w:szCs w:val="22"/>
        </w:rPr>
        <w:t xml:space="preserve">can be circulated to members. </w:t>
      </w:r>
    </w:p>
    <w:p w14:paraId="1D0D80BC" w14:textId="77777777" w:rsidR="00D82244" w:rsidRPr="00666BE1" w:rsidRDefault="00D82244"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2A1062D9" w14:textId="54432DCA" w:rsidR="00BE7FA2" w:rsidRDefault="00D82244"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 </w:t>
      </w:r>
      <w:r w:rsidR="00BE7FA2" w:rsidRPr="00B266C6">
        <w:rPr>
          <w:rFonts w:ascii="Arial" w:hAnsi="Arial" w:cs="Arial"/>
          <w:color w:val="333333"/>
          <w:sz w:val="22"/>
          <w:szCs w:val="22"/>
        </w:rPr>
        <w:t>C</w:t>
      </w:r>
      <w:r>
        <w:rPr>
          <w:rFonts w:ascii="Arial" w:hAnsi="Arial" w:cs="Arial"/>
          <w:color w:val="333333"/>
          <w:sz w:val="22"/>
          <w:szCs w:val="22"/>
        </w:rPr>
        <w:t>ommunicate</w:t>
      </w:r>
      <w:r w:rsidR="00013918">
        <w:rPr>
          <w:rFonts w:ascii="Arial" w:hAnsi="Arial" w:cs="Arial"/>
          <w:color w:val="333333"/>
          <w:sz w:val="22"/>
          <w:szCs w:val="22"/>
        </w:rPr>
        <w:t xml:space="preserve"> to all members</w:t>
      </w:r>
      <w:r w:rsidR="00CB3D57">
        <w:rPr>
          <w:rFonts w:ascii="Arial" w:hAnsi="Arial" w:cs="Arial"/>
          <w:color w:val="333333"/>
          <w:sz w:val="22"/>
          <w:szCs w:val="22"/>
        </w:rPr>
        <w:t xml:space="preserve"> information and</w:t>
      </w:r>
      <w:r>
        <w:rPr>
          <w:rFonts w:ascii="Arial" w:hAnsi="Arial" w:cs="Arial"/>
          <w:color w:val="333333"/>
          <w:sz w:val="22"/>
          <w:szCs w:val="22"/>
        </w:rPr>
        <w:t xml:space="preserve"> </w:t>
      </w:r>
      <w:r w:rsidR="00BE7FA2" w:rsidRPr="00B266C6">
        <w:rPr>
          <w:rFonts w:ascii="Arial" w:hAnsi="Arial" w:cs="Arial"/>
          <w:color w:val="333333"/>
          <w:sz w:val="22"/>
          <w:szCs w:val="22"/>
        </w:rPr>
        <w:t xml:space="preserve">guidance </w:t>
      </w:r>
      <w:r w:rsidR="00013918">
        <w:rPr>
          <w:rFonts w:ascii="Arial" w:hAnsi="Arial" w:cs="Arial"/>
          <w:color w:val="333333"/>
          <w:sz w:val="22"/>
          <w:szCs w:val="22"/>
        </w:rPr>
        <w:t>on</w:t>
      </w:r>
      <w:r w:rsidR="00BE7FA2" w:rsidRPr="00B266C6">
        <w:rPr>
          <w:rFonts w:ascii="Arial" w:hAnsi="Arial" w:cs="Arial"/>
          <w:color w:val="333333"/>
          <w:sz w:val="22"/>
          <w:szCs w:val="22"/>
        </w:rPr>
        <w:t xml:space="preserve"> </w:t>
      </w:r>
      <w:hyperlink r:id="rId55" w:history="1">
        <w:r w:rsidR="00BE7FA2" w:rsidRPr="00CB3D57">
          <w:rPr>
            <w:rStyle w:val="Hyperlink"/>
            <w:rFonts w:ascii="Arial" w:hAnsi="Arial" w:cs="Arial"/>
            <w:sz w:val="22"/>
            <w:szCs w:val="22"/>
          </w:rPr>
          <w:t>hand washing</w:t>
        </w:r>
      </w:hyperlink>
      <w:r w:rsidR="00BE7FA2" w:rsidRPr="00B266C6">
        <w:rPr>
          <w:rFonts w:ascii="Arial" w:hAnsi="Arial" w:cs="Arial"/>
          <w:color w:val="333333"/>
          <w:sz w:val="22"/>
          <w:szCs w:val="22"/>
        </w:rPr>
        <w:t xml:space="preserve"> and </w:t>
      </w:r>
      <w:hyperlink r:id="rId56" w:history="1">
        <w:r w:rsidR="00CB3D57" w:rsidRPr="00CB3D57">
          <w:rPr>
            <w:rStyle w:val="Hyperlink"/>
            <w:rFonts w:ascii="Arial" w:hAnsi="Arial" w:cs="Arial"/>
            <w:sz w:val="22"/>
            <w:szCs w:val="22"/>
          </w:rPr>
          <w:t xml:space="preserve">the </w:t>
        </w:r>
        <w:r w:rsidR="00BE7FA2" w:rsidRPr="00CB3D57">
          <w:rPr>
            <w:rStyle w:val="Hyperlink"/>
            <w:rFonts w:ascii="Arial" w:hAnsi="Arial" w:cs="Arial"/>
            <w:sz w:val="22"/>
            <w:szCs w:val="22"/>
          </w:rPr>
          <w:t>use of face coverings</w:t>
        </w:r>
      </w:hyperlink>
      <w:r w:rsidR="00CB3D57">
        <w:rPr>
          <w:rFonts w:ascii="Arial" w:hAnsi="Arial" w:cs="Arial"/>
          <w:color w:val="333333"/>
          <w:sz w:val="22"/>
          <w:szCs w:val="22"/>
        </w:rPr>
        <w:t xml:space="preserve">. </w:t>
      </w:r>
    </w:p>
    <w:p w14:paraId="51ACDB4C" w14:textId="77777777" w:rsidR="00013918" w:rsidRPr="00D22AB4" w:rsidRDefault="00013918" w:rsidP="008139A7">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16"/>
          <w:szCs w:val="16"/>
        </w:rPr>
      </w:pPr>
    </w:p>
    <w:p w14:paraId="32BCA2C8" w14:textId="632CBB2A" w:rsidR="003F641F" w:rsidRPr="00B266C6" w:rsidRDefault="00013918" w:rsidP="00666BE1">
      <w:pPr>
        <w:pStyle w:val="NormalWeb"/>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ascii="Arial" w:hAnsi="Arial" w:cs="Arial"/>
          <w:color w:val="333333"/>
          <w:sz w:val="22"/>
          <w:szCs w:val="22"/>
        </w:rPr>
      </w:pPr>
      <w:r>
        <w:rPr>
          <w:rFonts w:ascii="Arial" w:hAnsi="Arial" w:cs="Arial"/>
          <w:color w:val="333333"/>
          <w:sz w:val="22"/>
          <w:szCs w:val="22"/>
        </w:rPr>
        <w:t xml:space="preserve">- </w:t>
      </w:r>
      <w:r w:rsidR="00BE7FA2" w:rsidRPr="00B266C6">
        <w:rPr>
          <w:rFonts w:ascii="Arial" w:hAnsi="Arial" w:cs="Arial"/>
          <w:color w:val="333333"/>
          <w:sz w:val="22"/>
          <w:szCs w:val="22"/>
        </w:rPr>
        <w:t>Ensure members are clear about all procedures, and what is required upon arrival and exit where appropriate prior to their arrival. </w:t>
      </w:r>
    </w:p>
    <w:sectPr w:rsidR="003F641F" w:rsidRPr="00B266C6" w:rsidSect="00B266C6">
      <w:pgSz w:w="11906" w:h="16838"/>
      <w:pgMar w:top="737" w:right="1440" w:bottom="73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E262" w14:textId="77777777" w:rsidR="00D14990" w:rsidRDefault="00D14990" w:rsidP="00F55A7A">
      <w:pPr>
        <w:spacing w:after="0" w:line="240" w:lineRule="auto"/>
      </w:pPr>
      <w:r>
        <w:separator/>
      </w:r>
    </w:p>
  </w:endnote>
  <w:endnote w:type="continuationSeparator" w:id="0">
    <w:p w14:paraId="645A2DD2" w14:textId="77777777" w:rsidR="00D14990" w:rsidRDefault="00D14990" w:rsidP="00F55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0B0B" w14:textId="77777777" w:rsidR="00D14990" w:rsidRDefault="00D14990" w:rsidP="00F55A7A">
      <w:pPr>
        <w:spacing w:after="0" w:line="240" w:lineRule="auto"/>
      </w:pPr>
      <w:r>
        <w:separator/>
      </w:r>
    </w:p>
  </w:footnote>
  <w:footnote w:type="continuationSeparator" w:id="0">
    <w:p w14:paraId="4640FD38" w14:textId="77777777" w:rsidR="00D14990" w:rsidRDefault="00D14990" w:rsidP="00F55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CA1"/>
    <w:multiLevelType w:val="hybridMultilevel"/>
    <w:tmpl w:val="FE4E7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46FC8"/>
    <w:multiLevelType w:val="multilevel"/>
    <w:tmpl w:val="570A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65FF2"/>
    <w:multiLevelType w:val="hybridMultilevel"/>
    <w:tmpl w:val="39C45C38"/>
    <w:lvl w:ilvl="0" w:tplc="5858BE8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56074"/>
    <w:multiLevelType w:val="hybridMultilevel"/>
    <w:tmpl w:val="5B46ED4C"/>
    <w:lvl w:ilvl="0" w:tplc="9D8EB8A0">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E7135"/>
    <w:multiLevelType w:val="hybridMultilevel"/>
    <w:tmpl w:val="D4D81F9E"/>
    <w:lvl w:ilvl="0" w:tplc="54DE2FA2">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76A0D"/>
    <w:multiLevelType w:val="hybridMultilevel"/>
    <w:tmpl w:val="87CADE92"/>
    <w:lvl w:ilvl="0" w:tplc="4B4E45B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836F0F"/>
    <w:multiLevelType w:val="hybridMultilevel"/>
    <w:tmpl w:val="F53CBB44"/>
    <w:lvl w:ilvl="0" w:tplc="49A48698">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315CE"/>
    <w:multiLevelType w:val="hybridMultilevel"/>
    <w:tmpl w:val="EAF68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4C44"/>
    <w:multiLevelType w:val="hybridMultilevel"/>
    <w:tmpl w:val="D7B0F3A0"/>
    <w:lvl w:ilvl="0" w:tplc="A77A5C36">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27DD8"/>
    <w:multiLevelType w:val="hybridMultilevel"/>
    <w:tmpl w:val="BC56E542"/>
    <w:lvl w:ilvl="0" w:tplc="2CE48B4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06CF2"/>
    <w:multiLevelType w:val="hybridMultilevel"/>
    <w:tmpl w:val="C78AA900"/>
    <w:lvl w:ilvl="0" w:tplc="778A6E2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B5062"/>
    <w:multiLevelType w:val="hybridMultilevel"/>
    <w:tmpl w:val="672A3798"/>
    <w:lvl w:ilvl="0" w:tplc="2798676E">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57CB9"/>
    <w:multiLevelType w:val="hybridMultilevel"/>
    <w:tmpl w:val="1512AA6A"/>
    <w:lvl w:ilvl="0" w:tplc="D2F47C0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2C1037"/>
    <w:multiLevelType w:val="hybridMultilevel"/>
    <w:tmpl w:val="6B2ACA4A"/>
    <w:lvl w:ilvl="0" w:tplc="47980EC2">
      <w:start w:val="6"/>
      <w:numFmt w:val="bullet"/>
      <w:lvlText w:val="-"/>
      <w:lvlJc w:val="left"/>
      <w:pPr>
        <w:ind w:left="720" w:hanging="360"/>
      </w:pPr>
      <w:rPr>
        <w:rFonts w:ascii="Arial" w:eastAsia="Times New Roman"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E58F1"/>
    <w:multiLevelType w:val="multilevel"/>
    <w:tmpl w:val="DC08B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4E39ED"/>
    <w:multiLevelType w:val="hybridMultilevel"/>
    <w:tmpl w:val="A9D84B84"/>
    <w:lvl w:ilvl="0" w:tplc="922AFF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EE6790"/>
    <w:multiLevelType w:val="hybridMultilevel"/>
    <w:tmpl w:val="3C342A94"/>
    <w:lvl w:ilvl="0" w:tplc="7972820A">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D768D"/>
    <w:multiLevelType w:val="multilevel"/>
    <w:tmpl w:val="AA5C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D0239F"/>
    <w:multiLevelType w:val="hybridMultilevel"/>
    <w:tmpl w:val="743A653A"/>
    <w:lvl w:ilvl="0" w:tplc="0E2E510A">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B7739"/>
    <w:multiLevelType w:val="hybridMultilevel"/>
    <w:tmpl w:val="CEAEA752"/>
    <w:lvl w:ilvl="0" w:tplc="E7A8E00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C214D"/>
    <w:multiLevelType w:val="hybridMultilevel"/>
    <w:tmpl w:val="8C480804"/>
    <w:lvl w:ilvl="0" w:tplc="45D6B4D6">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10460"/>
    <w:multiLevelType w:val="hybridMultilevel"/>
    <w:tmpl w:val="45764CF8"/>
    <w:lvl w:ilvl="0" w:tplc="0A92CF3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54C13"/>
    <w:multiLevelType w:val="hybridMultilevel"/>
    <w:tmpl w:val="FDFE92D0"/>
    <w:lvl w:ilvl="0" w:tplc="B59E1FAA">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E7832"/>
    <w:multiLevelType w:val="hybridMultilevel"/>
    <w:tmpl w:val="F6F0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4A5DEB"/>
    <w:multiLevelType w:val="hybridMultilevel"/>
    <w:tmpl w:val="53A2D026"/>
    <w:lvl w:ilvl="0" w:tplc="8794D49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D3379"/>
    <w:multiLevelType w:val="hybridMultilevel"/>
    <w:tmpl w:val="445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32F55"/>
    <w:multiLevelType w:val="hybridMultilevel"/>
    <w:tmpl w:val="4814A49A"/>
    <w:lvl w:ilvl="0" w:tplc="E530DD6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FD1BB1"/>
    <w:multiLevelType w:val="hybridMultilevel"/>
    <w:tmpl w:val="0C42B736"/>
    <w:lvl w:ilvl="0" w:tplc="45D6B4D6">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D4764"/>
    <w:multiLevelType w:val="hybridMultilevel"/>
    <w:tmpl w:val="ECEA5290"/>
    <w:lvl w:ilvl="0" w:tplc="F9A0023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3D0CB0"/>
    <w:multiLevelType w:val="hybridMultilevel"/>
    <w:tmpl w:val="4CD62994"/>
    <w:lvl w:ilvl="0" w:tplc="77FED2F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E030B"/>
    <w:multiLevelType w:val="hybridMultilevel"/>
    <w:tmpl w:val="B89E3716"/>
    <w:lvl w:ilvl="0" w:tplc="D4A8BFC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A4F63"/>
    <w:multiLevelType w:val="hybridMultilevel"/>
    <w:tmpl w:val="8C1A48C6"/>
    <w:lvl w:ilvl="0" w:tplc="B11638E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C7763"/>
    <w:multiLevelType w:val="hybridMultilevel"/>
    <w:tmpl w:val="FA3691D2"/>
    <w:lvl w:ilvl="0" w:tplc="788AC6C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7253C6"/>
    <w:multiLevelType w:val="hybridMultilevel"/>
    <w:tmpl w:val="70BA086C"/>
    <w:lvl w:ilvl="0" w:tplc="7FDA414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67E02"/>
    <w:multiLevelType w:val="hybridMultilevel"/>
    <w:tmpl w:val="0DEED352"/>
    <w:lvl w:ilvl="0" w:tplc="7E643AC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A7104"/>
    <w:multiLevelType w:val="hybridMultilevel"/>
    <w:tmpl w:val="6346017A"/>
    <w:lvl w:ilvl="0" w:tplc="5988103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2F0131"/>
    <w:multiLevelType w:val="hybridMultilevel"/>
    <w:tmpl w:val="65084BE2"/>
    <w:lvl w:ilvl="0" w:tplc="90C0800A">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EA5E32"/>
    <w:multiLevelType w:val="hybridMultilevel"/>
    <w:tmpl w:val="01AA5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E3B49"/>
    <w:multiLevelType w:val="hybridMultilevel"/>
    <w:tmpl w:val="E32EF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792631"/>
    <w:multiLevelType w:val="hybridMultilevel"/>
    <w:tmpl w:val="9736779A"/>
    <w:lvl w:ilvl="0" w:tplc="3F2036E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35ACC"/>
    <w:multiLevelType w:val="hybridMultilevel"/>
    <w:tmpl w:val="905EFE0A"/>
    <w:lvl w:ilvl="0" w:tplc="3514969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105D31"/>
    <w:multiLevelType w:val="hybridMultilevel"/>
    <w:tmpl w:val="FAAE918E"/>
    <w:lvl w:ilvl="0" w:tplc="B5ECB0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774B82"/>
    <w:multiLevelType w:val="hybridMultilevel"/>
    <w:tmpl w:val="FD38D1B6"/>
    <w:lvl w:ilvl="0" w:tplc="0BDE9ACC">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897D2C"/>
    <w:multiLevelType w:val="hybridMultilevel"/>
    <w:tmpl w:val="E8AA4A6C"/>
    <w:lvl w:ilvl="0" w:tplc="C8CCEF4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25"/>
  </w:num>
  <w:num w:numId="4">
    <w:abstractNumId w:val="0"/>
  </w:num>
  <w:num w:numId="5">
    <w:abstractNumId w:val="23"/>
  </w:num>
  <w:num w:numId="6">
    <w:abstractNumId w:val="14"/>
  </w:num>
  <w:num w:numId="7">
    <w:abstractNumId w:val="7"/>
  </w:num>
  <w:num w:numId="8">
    <w:abstractNumId w:val="27"/>
  </w:num>
  <w:num w:numId="9">
    <w:abstractNumId w:val="20"/>
  </w:num>
  <w:num w:numId="10">
    <w:abstractNumId w:val="37"/>
  </w:num>
  <w:num w:numId="11">
    <w:abstractNumId w:val="41"/>
  </w:num>
  <w:num w:numId="12">
    <w:abstractNumId w:val="26"/>
  </w:num>
  <w:num w:numId="13">
    <w:abstractNumId w:val="36"/>
  </w:num>
  <w:num w:numId="14">
    <w:abstractNumId w:val="28"/>
  </w:num>
  <w:num w:numId="15">
    <w:abstractNumId w:val="9"/>
  </w:num>
  <w:num w:numId="16">
    <w:abstractNumId w:val="39"/>
  </w:num>
  <w:num w:numId="17">
    <w:abstractNumId w:val="21"/>
  </w:num>
  <w:num w:numId="18">
    <w:abstractNumId w:val="2"/>
  </w:num>
  <w:num w:numId="19">
    <w:abstractNumId w:val="22"/>
  </w:num>
  <w:num w:numId="20">
    <w:abstractNumId w:val="31"/>
  </w:num>
  <w:num w:numId="21">
    <w:abstractNumId w:val="43"/>
  </w:num>
  <w:num w:numId="22">
    <w:abstractNumId w:val="10"/>
  </w:num>
  <w:num w:numId="23">
    <w:abstractNumId w:val="29"/>
  </w:num>
  <w:num w:numId="24">
    <w:abstractNumId w:val="30"/>
  </w:num>
  <w:num w:numId="25">
    <w:abstractNumId w:val="35"/>
  </w:num>
  <w:num w:numId="26">
    <w:abstractNumId w:val="19"/>
  </w:num>
  <w:num w:numId="27">
    <w:abstractNumId w:val="13"/>
  </w:num>
  <w:num w:numId="28">
    <w:abstractNumId w:val="33"/>
  </w:num>
  <w:num w:numId="29">
    <w:abstractNumId w:val="18"/>
  </w:num>
  <w:num w:numId="30">
    <w:abstractNumId w:val="8"/>
  </w:num>
  <w:num w:numId="31">
    <w:abstractNumId w:val="40"/>
  </w:num>
  <w:num w:numId="32">
    <w:abstractNumId w:val="4"/>
  </w:num>
  <w:num w:numId="33">
    <w:abstractNumId w:val="5"/>
  </w:num>
  <w:num w:numId="34">
    <w:abstractNumId w:val="11"/>
  </w:num>
  <w:num w:numId="35">
    <w:abstractNumId w:val="42"/>
  </w:num>
  <w:num w:numId="36">
    <w:abstractNumId w:val="6"/>
  </w:num>
  <w:num w:numId="37">
    <w:abstractNumId w:val="34"/>
  </w:num>
  <w:num w:numId="38">
    <w:abstractNumId w:val="16"/>
  </w:num>
  <w:num w:numId="39">
    <w:abstractNumId w:val="1"/>
  </w:num>
  <w:num w:numId="40">
    <w:abstractNumId w:val="32"/>
  </w:num>
  <w:num w:numId="41">
    <w:abstractNumId w:val="12"/>
  </w:num>
  <w:num w:numId="42">
    <w:abstractNumId w:val="24"/>
  </w:num>
  <w:num w:numId="43">
    <w:abstractNumId w:val="15"/>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A7A"/>
    <w:rsid w:val="00011C5C"/>
    <w:rsid w:val="00013918"/>
    <w:rsid w:val="00031CEE"/>
    <w:rsid w:val="00037978"/>
    <w:rsid w:val="00095A10"/>
    <w:rsid w:val="000A49D8"/>
    <w:rsid w:val="000F3ABF"/>
    <w:rsid w:val="001436CB"/>
    <w:rsid w:val="00176009"/>
    <w:rsid w:val="001C5E4F"/>
    <w:rsid w:val="001D0DAB"/>
    <w:rsid w:val="00242B38"/>
    <w:rsid w:val="00273091"/>
    <w:rsid w:val="002A4C37"/>
    <w:rsid w:val="002C197B"/>
    <w:rsid w:val="0030629C"/>
    <w:rsid w:val="0032168B"/>
    <w:rsid w:val="00367412"/>
    <w:rsid w:val="00376E7A"/>
    <w:rsid w:val="00386AC8"/>
    <w:rsid w:val="003A5F3F"/>
    <w:rsid w:val="003B2AC0"/>
    <w:rsid w:val="003E09D7"/>
    <w:rsid w:val="003F641F"/>
    <w:rsid w:val="00402D8E"/>
    <w:rsid w:val="00435639"/>
    <w:rsid w:val="00441995"/>
    <w:rsid w:val="00460358"/>
    <w:rsid w:val="004702AC"/>
    <w:rsid w:val="004928B4"/>
    <w:rsid w:val="004C7418"/>
    <w:rsid w:val="004F3F72"/>
    <w:rsid w:val="0051620A"/>
    <w:rsid w:val="00537DFA"/>
    <w:rsid w:val="00566547"/>
    <w:rsid w:val="0057253F"/>
    <w:rsid w:val="0058458C"/>
    <w:rsid w:val="005B091B"/>
    <w:rsid w:val="005B1F92"/>
    <w:rsid w:val="005C072C"/>
    <w:rsid w:val="005C14B7"/>
    <w:rsid w:val="005D22D3"/>
    <w:rsid w:val="005D688B"/>
    <w:rsid w:val="00637B93"/>
    <w:rsid w:val="00653987"/>
    <w:rsid w:val="00666BE1"/>
    <w:rsid w:val="0069316D"/>
    <w:rsid w:val="006D70A0"/>
    <w:rsid w:val="00773C5B"/>
    <w:rsid w:val="00784731"/>
    <w:rsid w:val="00794333"/>
    <w:rsid w:val="007D1B43"/>
    <w:rsid w:val="007E5729"/>
    <w:rsid w:val="007F028F"/>
    <w:rsid w:val="00800747"/>
    <w:rsid w:val="008132F5"/>
    <w:rsid w:val="008139A7"/>
    <w:rsid w:val="00845107"/>
    <w:rsid w:val="008D1D43"/>
    <w:rsid w:val="009533C0"/>
    <w:rsid w:val="0096393F"/>
    <w:rsid w:val="0097203D"/>
    <w:rsid w:val="009B367D"/>
    <w:rsid w:val="009C58E7"/>
    <w:rsid w:val="009E21A4"/>
    <w:rsid w:val="009F36B4"/>
    <w:rsid w:val="00A10B2F"/>
    <w:rsid w:val="00A1244A"/>
    <w:rsid w:val="00A32B4D"/>
    <w:rsid w:val="00A56CD6"/>
    <w:rsid w:val="00A708BD"/>
    <w:rsid w:val="00A70DA1"/>
    <w:rsid w:val="00A86689"/>
    <w:rsid w:val="00AE0CE6"/>
    <w:rsid w:val="00B04627"/>
    <w:rsid w:val="00B2491F"/>
    <w:rsid w:val="00B266C6"/>
    <w:rsid w:val="00B41005"/>
    <w:rsid w:val="00BA6F3A"/>
    <w:rsid w:val="00BB0CB1"/>
    <w:rsid w:val="00BC511D"/>
    <w:rsid w:val="00BE17D2"/>
    <w:rsid w:val="00BE3155"/>
    <w:rsid w:val="00BE7FA2"/>
    <w:rsid w:val="00BF4E7E"/>
    <w:rsid w:val="00C129BC"/>
    <w:rsid w:val="00C24651"/>
    <w:rsid w:val="00C31B4B"/>
    <w:rsid w:val="00CA7C5E"/>
    <w:rsid w:val="00CB3D57"/>
    <w:rsid w:val="00CF1F5F"/>
    <w:rsid w:val="00D07299"/>
    <w:rsid w:val="00D13CEE"/>
    <w:rsid w:val="00D14990"/>
    <w:rsid w:val="00D22AB4"/>
    <w:rsid w:val="00D82244"/>
    <w:rsid w:val="00D97108"/>
    <w:rsid w:val="00DB2AB5"/>
    <w:rsid w:val="00DD0719"/>
    <w:rsid w:val="00DD1588"/>
    <w:rsid w:val="00E777F8"/>
    <w:rsid w:val="00E93091"/>
    <w:rsid w:val="00EC1733"/>
    <w:rsid w:val="00ED56B2"/>
    <w:rsid w:val="00F028BD"/>
    <w:rsid w:val="00F12061"/>
    <w:rsid w:val="00F22423"/>
    <w:rsid w:val="00F2350A"/>
    <w:rsid w:val="00F43ED3"/>
    <w:rsid w:val="00F55A7A"/>
    <w:rsid w:val="00F61C68"/>
    <w:rsid w:val="00F77167"/>
    <w:rsid w:val="00FA0673"/>
    <w:rsid w:val="00FA10FC"/>
    <w:rsid w:val="00FB462A"/>
    <w:rsid w:val="00FE0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231052"/>
  <w15:docId w15:val="{F6FB338D-4611-49E4-8CD0-809491B5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A7A"/>
    <w:rPr>
      <w:color w:val="0563C1" w:themeColor="hyperlink"/>
      <w:u w:val="single"/>
    </w:rPr>
  </w:style>
  <w:style w:type="paragraph" w:styleId="Header">
    <w:name w:val="header"/>
    <w:basedOn w:val="Normal"/>
    <w:link w:val="HeaderChar"/>
    <w:uiPriority w:val="99"/>
    <w:unhideWhenUsed/>
    <w:rsid w:val="00F55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A7A"/>
  </w:style>
  <w:style w:type="paragraph" w:styleId="Footer">
    <w:name w:val="footer"/>
    <w:basedOn w:val="Normal"/>
    <w:link w:val="FooterChar"/>
    <w:uiPriority w:val="99"/>
    <w:unhideWhenUsed/>
    <w:rsid w:val="00F55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5A7A"/>
  </w:style>
  <w:style w:type="paragraph" w:styleId="BalloonText">
    <w:name w:val="Balloon Text"/>
    <w:basedOn w:val="Normal"/>
    <w:link w:val="BalloonTextChar"/>
    <w:uiPriority w:val="99"/>
    <w:semiHidden/>
    <w:unhideWhenUsed/>
    <w:rsid w:val="00F55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A7A"/>
    <w:rPr>
      <w:rFonts w:ascii="Tahoma" w:hAnsi="Tahoma" w:cs="Tahoma"/>
      <w:sz w:val="16"/>
      <w:szCs w:val="16"/>
    </w:rPr>
  </w:style>
  <w:style w:type="paragraph" w:styleId="NormalWeb">
    <w:name w:val="Normal (Web)"/>
    <w:basedOn w:val="Normal"/>
    <w:uiPriority w:val="99"/>
    <w:unhideWhenUsed/>
    <w:rsid w:val="00BE7F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7FA2"/>
    <w:rPr>
      <w:b/>
      <w:bCs/>
    </w:rPr>
  </w:style>
  <w:style w:type="character" w:styleId="UnresolvedMention">
    <w:name w:val="Unresolved Mention"/>
    <w:basedOn w:val="DefaultParagraphFont"/>
    <w:uiPriority w:val="99"/>
    <w:semiHidden/>
    <w:unhideWhenUsed/>
    <w:rsid w:val="00176009"/>
    <w:rPr>
      <w:color w:val="605E5C"/>
      <w:shd w:val="clear" w:color="auto" w:fill="E1DFDD"/>
    </w:rPr>
  </w:style>
  <w:style w:type="character" w:styleId="FollowedHyperlink">
    <w:name w:val="FollowedHyperlink"/>
    <w:basedOn w:val="DefaultParagraphFont"/>
    <w:uiPriority w:val="99"/>
    <w:semiHidden/>
    <w:unhideWhenUsed/>
    <w:rsid w:val="00BB0CB1"/>
    <w:rPr>
      <w:color w:val="954F72" w:themeColor="followedHyperlink"/>
      <w:u w:val="single"/>
    </w:rPr>
  </w:style>
  <w:style w:type="character" w:styleId="CommentReference">
    <w:name w:val="annotation reference"/>
    <w:basedOn w:val="DefaultParagraphFont"/>
    <w:uiPriority w:val="99"/>
    <w:semiHidden/>
    <w:unhideWhenUsed/>
    <w:rsid w:val="00CB3D57"/>
    <w:rPr>
      <w:sz w:val="16"/>
      <w:szCs w:val="16"/>
    </w:rPr>
  </w:style>
  <w:style w:type="paragraph" w:styleId="CommentText">
    <w:name w:val="annotation text"/>
    <w:basedOn w:val="Normal"/>
    <w:link w:val="CommentTextChar"/>
    <w:uiPriority w:val="99"/>
    <w:semiHidden/>
    <w:unhideWhenUsed/>
    <w:rsid w:val="00CB3D57"/>
    <w:pPr>
      <w:spacing w:line="240" w:lineRule="auto"/>
    </w:pPr>
    <w:rPr>
      <w:sz w:val="20"/>
      <w:szCs w:val="20"/>
    </w:rPr>
  </w:style>
  <w:style w:type="character" w:customStyle="1" w:styleId="CommentTextChar">
    <w:name w:val="Comment Text Char"/>
    <w:basedOn w:val="DefaultParagraphFont"/>
    <w:link w:val="CommentText"/>
    <w:uiPriority w:val="99"/>
    <w:semiHidden/>
    <w:rsid w:val="00CB3D57"/>
    <w:rPr>
      <w:sz w:val="20"/>
      <w:szCs w:val="20"/>
    </w:rPr>
  </w:style>
  <w:style w:type="paragraph" w:styleId="CommentSubject">
    <w:name w:val="annotation subject"/>
    <w:basedOn w:val="CommentText"/>
    <w:next w:val="CommentText"/>
    <w:link w:val="CommentSubjectChar"/>
    <w:uiPriority w:val="99"/>
    <w:semiHidden/>
    <w:unhideWhenUsed/>
    <w:rsid w:val="00CB3D57"/>
    <w:rPr>
      <w:b/>
      <w:bCs/>
    </w:rPr>
  </w:style>
  <w:style w:type="character" w:customStyle="1" w:styleId="CommentSubjectChar">
    <w:name w:val="Comment Subject Char"/>
    <w:basedOn w:val="CommentTextChar"/>
    <w:link w:val="CommentSubject"/>
    <w:uiPriority w:val="99"/>
    <w:semiHidden/>
    <w:rsid w:val="00CB3D57"/>
    <w:rPr>
      <w:b/>
      <w:bCs/>
      <w:sz w:val="20"/>
      <w:szCs w:val="20"/>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BA6F3A"/>
    <w:pPr>
      <w:spacing w:after="0" w:line="240" w:lineRule="auto"/>
      <w:ind w:left="720"/>
    </w:pPr>
    <w:rPr>
      <w:rFonts w:ascii="Times New Roman" w:hAnsi="Times New Roman" w:cs="Times New Roman"/>
      <w:sz w:val="24"/>
      <w:szCs w:val="24"/>
      <w:lang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5C072C"/>
    <w:rPr>
      <w:rFonts w:ascii="Times New Roman" w:hAnsi="Times New Roman" w:cs="Times New Roman"/>
      <w:sz w:val="24"/>
      <w:szCs w:val="24"/>
      <w:lang w:eastAsia="en-GB"/>
    </w:rPr>
  </w:style>
  <w:style w:type="paragraph" w:customStyle="1" w:styleId="govuk-body">
    <w:name w:val="govuk-body"/>
    <w:basedOn w:val="Normal"/>
    <w:rsid w:val="001436C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889">
      <w:bodyDiv w:val="1"/>
      <w:marLeft w:val="0"/>
      <w:marRight w:val="0"/>
      <w:marTop w:val="0"/>
      <w:marBottom w:val="0"/>
      <w:divBdr>
        <w:top w:val="none" w:sz="0" w:space="0" w:color="auto"/>
        <w:left w:val="none" w:sz="0" w:space="0" w:color="auto"/>
        <w:bottom w:val="none" w:sz="0" w:space="0" w:color="auto"/>
        <w:right w:val="none" w:sz="0" w:space="0" w:color="auto"/>
      </w:divBdr>
    </w:div>
    <w:div w:id="463935533">
      <w:bodyDiv w:val="1"/>
      <w:marLeft w:val="0"/>
      <w:marRight w:val="0"/>
      <w:marTop w:val="0"/>
      <w:marBottom w:val="0"/>
      <w:divBdr>
        <w:top w:val="none" w:sz="0" w:space="0" w:color="auto"/>
        <w:left w:val="none" w:sz="0" w:space="0" w:color="auto"/>
        <w:bottom w:val="none" w:sz="0" w:space="0" w:color="auto"/>
        <w:right w:val="none" w:sz="0" w:space="0" w:color="auto"/>
      </w:divBdr>
    </w:div>
    <w:div w:id="579414511">
      <w:bodyDiv w:val="1"/>
      <w:marLeft w:val="0"/>
      <w:marRight w:val="0"/>
      <w:marTop w:val="0"/>
      <w:marBottom w:val="0"/>
      <w:divBdr>
        <w:top w:val="none" w:sz="0" w:space="0" w:color="auto"/>
        <w:left w:val="none" w:sz="0" w:space="0" w:color="auto"/>
        <w:bottom w:val="none" w:sz="0" w:space="0" w:color="auto"/>
        <w:right w:val="none" w:sz="0" w:space="0" w:color="auto"/>
      </w:divBdr>
    </w:div>
    <w:div w:id="706376872">
      <w:bodyDiv w:val="1"/>
      <w:marLeft w:val="0"/>
      <w:marRight w:val="0"/>
      <w:marTop w:val="0"/>
      <w:marBottom w:val="0"/>
      <w:divBdr>
        <w:top w:val="none" w:sz="0" w:space="0" w:color="auto"/>
        <w:left w:val="none" w:sz="0" w:space="0" w:color="auto"/>
        <w:bottom w:val="none" w:sz="0" w:space="0" w:color="auto"/>
        <w:right w:val="none" w:sz="0" w:space="0" w:color="auto"/>
      </w:divBdr>
    </w:div>
    <w:div w:id="867180598">
      <w:bodyDiv w:val="1"/>
      <w:marLeft w:val="0"/>
      <w:marRight w:val="0"/>
      <w:marTop w:val="0"/>
      <w:marBottom w:val="0"/>
      <w:divBdr>
        <w:top w:val="none" w:sz="0" w:space="0" w:color="auto"/>
        <w:left w:val="none" w:sz="0" w:space="0" w:color="auto"/>
        <w:bottom w:val="none" w:sz="0" w:space="0" w:color="auto"/>
        <w:right w:val="none" w:sz="0" w:space="0" w:color="auto"/>
      </w:divBdr>
    </w:div>
    <w:div w:id="1268611358">
      <w:bodyDiv w:val="1"/>
      <w:marLeft w:val="0"/>
      <w:marRight w:val="0"/>
      <w:marTop w:val="0"/>
      <w:marBottom w:val="0"/>
      <w:divBdr>
        <w:top w:val="none" w:sz="0" w:space="0" w:color="auto"/>
        <w:left w:val="none" w:sz="0" w:space="0" w:color="auto"/>
        <w:bottom w:val="none" w:sz="0" w:space="0" w:color="auto"/>
        <w:right w:val="none" w:sz="0" w:space="0" w:color="auto"/>
      </w:divBdr>
    </w:div>
    <w:div w:id="1744716827">
      <w:bodyDiv w:val="1"/>
      <w:marLeft w:val="0"/>
      <w:marRight w:val="0"/>
      <w:marTop w:val="0"/>
      <w:marBottom w:val="0"/>
      <w:divBdr>
        <w:top w:val="none" w:sz="0" w:space="0" w:color="auto"/>
        <w:left w:val="none" w:sz="0" w:space="0" w:color="auto"/>
        <w:bottom w:val="none" w:sz="0" w:space="0" w:color="auto"/>
        <w:right w:val="none" w:sz="0" w:space="0" w:color="auto"/>
      </w:divBdr>
    </w:div>
    <w:div w:id="19672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coronavirus" TargetMode="External"/><Relationship Id="rId18" Type="http://schemas.openxmlformats.org/officeDocument/2006/relationships/hyperlink" Target="https://www.gov.uk/get-coronavirus-test" TargetMode="External"/><Relationship Id="rId26" Type="http://schemas.openxmlformats.org/officeDocument/2006/relationships/hyperlink" Target="https://beta.bathnes.gov.uk/sites/default/files/Let%27s%20look%20after%20each%20other_washing%20your%20hands.pdf" TargetMode="External"/><Relationship Id="rId39" Type="http://schemas.openxmlformats.org/officeDocument/2006/relationships/hyperlink" Target="https://www.hse.gov.uk/simple-health-safety/risk/risk-assessment-template-and-examples.htm" TargetMode="External"/><Relationship Id="rId21" Type="http://schemas.openxmlformats.org/officeDocument/2006/relationships/hyperlink" Target="https://www.gov.uk/government/publications/covid-19-ventilation-of-indoor-spaces-to-stop-the-spread-of-coronavirus/ventilation-of-indoor-spaces-to-stop-the-spread-of-coronavirus-covid-19" TargetMode="External"/><Relationship Id="rId34" Type="http://schemas.openxmlformats.org/officeDocument/2006/relationships/hyperlink" Target="https://www.gov.uk/guidance/working-safely-during-covid-19" TargetMode="External"/><Relationship Id="rId42" Type="http://schemas.openxmlformats.org/officeDocument/2006/relationships/hyperlink" Target="https://www.nhs.uk/conditions/coronavirus-covid-19/testing/regular-rapid-coronavirus-tests-if-you-do-not-have-symptoms/" TargetMode="External"/><Relationship Id="rId47" Type="http://schemas.openxmlformats.org/officeDocument/2006/relationships/hyperlink" Target="https://www.gov.uk/government/publications/covid-19-decontamination-in-non-healthcare-settings" TargetMode="External"/><Relationship Id="rId50" Type="http://schemas.openxmlformats.org/officeDocument/2006/relationships/hyperlink" Target="https://www.hse.gov.uk/coronavirus/hand-sanitiser/index.htm" TargetMode="External"/><Relationship Id="rId55" Type="http://schemas.openxmlformats.org/officeDocument/2006/relationships/hyperlink" Target="https://www.nhs.uk/live-well/healthy-body/best-way-to-wash-your-hands/"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nhs.uk/conditions/coronavirus-covid-19/coronavirus-vaccination/coronavirus-vaccine/" TargetMode="External"/><Relationship Id="rId29" Type="http://schemas.openxmlformats.org/officeDocument/2006/relationships/hyperlink" Target="https://www.gov.uk/guidance/covid-19-coronavirus-restrictions-what-you-can-and-cannot-do" TargetMode="External"/><Relationship Id="rId11" Type="http://schemas.openxmlformats.org/officeDocument/2006/relationships/hyperlink" Target="https://beta.bathnes.gov.uk/coronavirus" TargetMode="External"/><Relationship Id="rId24" Type="http://schemas.openxmlformats.org/officeDocument/2006/relationships/hyperlink" Target="https://beta.bathnes.gov.uk/sites/default/files/Let%27s%20look%20after%20each%20other_sanitising%20your%20hands.pdf" TargetMode="External"/><Relationship Id="rId32" Type="http://schemas.openxmlformats.org/officeDocument/2006/relationships/hyperlink" Target="https://beta.bathnes.gov.uk/coronavirus" TargetMode="External"/><Relationship Id="rId37" Type="http://schemas.openxmlformats.org/officeDocument/2006/relationships/hyperlink" Target="https://beta.bathnes.gov.uk/sites/default/files/COVID-19%20STAFF%20RISK%20ASSESSMENT_1.pdf" TargetMode="External"/><Relationship Id="rId40" Type="http://schemas.openxmlformats.org/officeDocument/2006/relationships/hyperlink" Target="https://www.gov.uk/get-coronavirus-test" TargetMode="External"/><Relationship Id="rId45" Type="http://schemas.openxmlformats.org/officeDocument/2006/relationships/hyperlink" Target="https://www.hse.gov.uk/coronavirus/equipment-and-machinery/air-conditioning-and-ventilation/index.htm" TargetMode="External"/><Relationship Id="rId53" Type="http://schemas.openxmlformats.org/officeDocument/2006/relationships/hyperlink" Target="https://www.gov.uk/guidance/nhs-covid-pas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webSettings" Target="webSettings.xml"/><Relationship Id="rId9" Type="http://schemas.openxmlformats.org/officeDocument/2006/relationships/hyperlink" Target="https://www.gov.uk/government/news/england-to-return-to-plan-a-following-the-success-of-the-booster-programme" TargetMode="External"/><Relationship Id="rId14" Type="http://schemas.openxmlformats.org/officeDocument/2006/relationships/hyperlink" Target="https://www.gov.uk/guidance/covid-19-coronavirus-restrictions-what-you-can-and-cannot-do" TargetMode="External"/><Relationship Id="rId22" Type="http://schemas.openxmlformats.org/officeDocument/2006/relationships/hyperlink" Target="https://beta.bathnes.gov.uk/coronavirus-covid-19-latest-information-and-advice/help-businesses" TargetMode="External"/><Relationship Id="rId27" Type="http://schemas.openxmlformats.org/officeDocument/2006/relationships/hyperlink" Target="https://www.gov.uk/coronavirus" TargetMode="External"/><Relationship Id="rId30" Type="http://schemas.openxmlformats.org/officeDocument/2006/relationships/hyperlink" Target="https://www.gov.uk/guidance/working-safely-during-covid-19" TargetMode="External"/><Relationship Id="rId35" Type="http://schemas.openxmlformats.org/officeDocument/2006/relationships/hyperlink" Target="https://beta.bathnes.gov.uk/sites/default/files/COVID%20Risk%20Assessment%20Checklist.pdf" TargetMode="External"/><Relationship Id="rId43" Type="http://schemas.openxmlformats.org/officeDocument/2006/relationships/hyperlink" Target="https://www.gov.uk/guidance/working-safely-during-covid-19/events-and-attractions" TargetMode="External"/><Relationship Id="rId48" Type="http://schemas.openxmlformats.org/officeDocument/2006/relationships/hyperlink" Target="https://www.gov.uk/government/publications/covid-19-decontamination-in-non-healthcare-settings/covid-19-decontamination-in-non-healthcare-settings" TargetMode="External"/><Relationship Id="rId56" Type="http://schemas.openxmlformats.org/officeDocument/2006/relationships/hyperlink" Target="https://www.gov.uk/government/publications/face-coverings-when-to-wear-one-and-how-to-make-your-own/face-coverings-when-to-wear-one-and-how-to-make-your-own" TargetMode="External"/><Relationship Id="rId8" Type="http://schemas.openxmlformats.org/officeDocument/2006/relationships/image" Target="media/image2.png"/><Relationship Id="rId51" Type="http://schemas.openxmlformats.org/officeDocument/2006/relationships/hyperlink" Target="https://www.nhs.uk/conditions/coronavirus-covid-19/covid-pass/" TargetMode="External"/><Relationship Id="rId3" Type="http://schemas.openxmlformats.org/officeDocument/2006/relationships/settings" Target="settings.xml"/><Relationship Id="rId12" Type="http://schemas.openxmlformats.org/officeDocument/2006/relationships/hyperlink" Target="http://www.nhs.uk/wintervaccinations" TargetMode="External"/><Relationship Id="rId17" Type="http://schemas.openxmlformats.org/officeDocument/2006/relationships/hyperlink" Target="https://www.nhs.uk/conditions/coronavirus-covid-19/symptoms/" TargetMode="External"/><Relationship Id="rId25" Type="http://schemas.openxmlformats.org/officeDocument/2006/relationships/hyperlink" Target="https://beta.bathnes.gov.uk/sites/default/files/Let%27s%20look%20after%20each%20other_space.pdf" TargetMode="External"/><Relationship Id="rId33" Type="http://schemas.openxmlformats.org/officeDocument/2006/relationships/hyperlink" Target="https://www.gov.uk/guidance/covid-19-coronavirus-restrictions-what-you-can-and-cannot-do" TargetMode="External"/><Relationship Id="rId38" Type="http://schemas.openxmlformats.org/officeDocument/2006/relationships/hyperlink" Target="https://www.hse.gov.uk/coronavirus/working-safely/risk-assessment.htm" TargetMode="External"/><Relationship Id="rId46" Type="http://schemas.openxmlformats.org/officeDocument/2006/relationships/hyperlink" Target="https://www.gov.uk/create-coronavirus-qr-poster" TargetMode="External"/><Relationship Id="rId20" Type="http://schemas.openxmlformats.org/officeDocument/2006/relationships/hyperlink" Target="https://www.nhs.uk/conditions/coronavirus-covid-19/testing/regular-rapid-coronavirus-tests-if-you-do-not-have-symptoms/" TargetMode="External"/><Relationship Id="rId41" Type="http://schemas.openxmlformats.org/officeDocument/2006/relationships/hyperlink" Target="https://www.nhs.uk/conditions/coronavirus-covid-19/self-isolation-and-treatment/when-to-self-isolate-and-what-to-do/" TargetMode="External"/><Relationship Id="rId54" Type="http://schemas.openxmlformats.org/officeDocument/2006/relationships/hyperlink" Target="https://www.gov.uk/government/publications/how-to-stop-the-spread-of-coronavirus-covid-1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hs.uk/conditions/coronavirus-covid-19/coronavirus-vaccination/book-coronavirus-vaccination/" TargetMode="External"/><Relationship Id="rId23" Type="http://schemas.openxmlformats.org/officeDocument/2006/relationships/hyperlink" Target="https://beta.bathnes.gov.uk/sites/default/files/Let%27s%20look%20after%20each%20other_face%20coverings.pdf" TargetMode="External"/><Relationship Id="rId28" Type="http://schemas.openxmlformats.org/officeDocument/2006/relationships/hyperlink" Target="https://www.gov.uk/email-signup?topic=/coronavirus-taxon" TargetMode="External"/><Relationship Id="rId36" Type="http://schemas.openxmlformats.org/officeDocument/2006/relationships/hyperlink" Target="mailto:Public_Health@BATHNES.GOV.UK" TargetMode="External"/><Relationship Id="rId49" Type="http://schemas.openxmlformats.org/officeDocument/2006/relationships/hyperlink" Target="https://assets.publishing.service.gov.uk/government/uploads/system/uploads/attachment_data/file/1021288/20200520_COVID-19_Infection_prevention_...l_Best_practice_hand_washing.pdf" TargetMode="External"/><Relationship Id="rId57" Type="http://schemas.openxmlformats.org/officeDocument/2006/relationships/fontTable" Target="fontTable.xml"/><Relationship Id="rId10" Type="http://schemas.openxmlformats.org/officeDocument/2006/relationships/hyperlink" Target="https://www.gov.uk/guidance/working-safely-during-covid-19" TargetMode="External"/><Relationship Id="rId31" Type="http://schemas.openxmlformats.org/officeDocument/2006/relationships/hyperlink" Target="https://coronavirus.data.gov.uk/" TargetMode="External"/><Relationship Id="rId44" Type="http://schemas.openxmlformats.org/officeDocument/2006/relationships/hyperlink" Target="https://www.gov.uk/government/publications/covid-19-ventilation-of-indoor-spaces-to-stop-the-spread-of-coronavirus/ventilation-of-indoor-spaces-to-stop-the-spread-of-coronavirus-covid-19" TargetMode="External"/><Relationship Id="rId52" Type="http://schemas.openxmlformats.org/officeDocument/2006/relationships/hyperlink" Target="https://www.nhs.uk/conditions/coronavirus-covid-19/covid-p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6</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Carlin</dc:creator>
  <cp:lastModifiedBy>Jenny Willson</cp:lastModifiedBy>
  <cp:revision>8</cp:revision>
  <dcterms:created xsi:type="dcterms:W3CDTF">2022-01-19T13:26:00Z</dcterms:created>
  <dcterms:modified xsi:type="dcterms:W3CDTF">2022-01-25T09:16:00Z</dcterms:modified>
</cp:coreProperties>
</file>